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left"/>
        <w:rPr>
          <w:rFonts w:hint="eastAsia" w:ascii="Times New Roman" w:hAnsi="Times New Roman" w:eastAsia="Times New Roman" w:cs="Times New Roman"/>
          <w:b w:val="0"/>
          <w:bCs w:val="0"/>
          <w:color w:val="000000"/>
          <w:kern w:val="0"/>
          <w:sz w:val="24"/>
          <w:szCs w:val="24"/>
          <w:lang w:val="en-US" w:eastAsia="zh-CN" w:bidi="ar"/>
        </w:rPr>
      </w:pPr>
      <w:r>
        <w:rPr>
          <w:rFonts w:hint="eastAsia" w:ascii="Times New Roman" w:hAnsi="Times New Roman" w:cs="Times New Roman"/>
          <w:b w:val="0"/>
          <w:bCs w:val="0"/>
          <w:i w:val="0"/>
          <w:iCs w:val="0"/>
          <w:caps w:val="0"/>
          <w:color w:val="000000"/>
          <w:spacing w:val="0"/>
          <w:sz w:val="24"/>
          <w:szCs w:val="24"/>
          <w:lang w:val="en-US" w:eastAsia="zh-CN"/>
        </w:rPr>
        <w:drawing>
          <wp:anchor distT="0" distB="0" distL="114300" distR="114300" simplePos="0" relativeHeight="251659264" behindDoc="0" locked="0" layoutInCell="1" allowOverlap="1">
            <wp:simplePos x="0" y="0"/>
            <wp:positionH relativeFrom="column">
              <wp:posOffset>4542790</wp:posOffset>
            </wp:positionH>
            <wp:positionV relativeFrom="paragraph">
              <wp:posOffset>43815</wp:posOffset>
            </wp:positionV>
            <wp:extent cx="619125" cy="619125"/>
            <wp:effectExtent l="0" t="0" r="3175" b="3175"/>
            <wp:wrapNone/>
            <wp:docPr id="3" name="图片 3" descr="8d430908401abb5b27a56c8336c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430908401abb5b27a56c8336c7031"/>
                    <pic:cNvPicPr>
                      <a:picLocks noChangeAspect="1"/>
                    </pic:cNvPicPr>
                  </pic:nvPicPr>
                  <pic:blipFill>
                    <a:blip r:embed="rId4"/>
                    <a:stretch>
                      <a:fillRect/>
                    </a:stretch>
                  </pic:blipFill>
                  <pic:spPr>
                    <a:xfrm>
                      <a:off x="0" y="0"/>
                      <a:ext cx="619125" cy="619125"/>
                    </a:xfrm>
                    <a:prstGeom prst="rect">
                      <a:avLst/>
                    </a:prstGeom>
                  </pic:spPr>
                </pic:pic>
              </a:graphicData>
            </a:graphic>
          </wp:anchor>
        </w:drawing>
      </w:r>
      <w:r>
        <w:rPr>
          <w:rFonts w:hint="eastAsia" w:ascii="Times New Roman" w:hAnsi="Times New Roman" w:eastAsia="Times New Roman" w:cs="Times New Roman"/>
          <w:b w:val="0"/>
          <w:bCs w:val="0"/>
          <w:color w:val="000000"/>
          <w:kern w:val="0"/>
          <w:sz w:val="24"/>
          <w:szCs w:val="24"/>
          <w:lang w:val="en-US" w:eastAsia="zh-CN" w:bidi="ar"/>
        </w:rPr>
        <w:t xml:space="preserve">UACM </w:t>
      </w:r>
      <w:r>
        <w:rPr>
          <w:rFonts w:hint="default" w:ascii="Times New Roman" w:hAnsi="Times New Roman" w:eastAsia="Times New Roman" w:cs="Times New Roman"/>
          <w:b w:val="0"/>
          <w:bCs w:val="0"/>
          <w:color w:val="000000"/>
          <w:kern w:val="0"/>
          <w:sz w:val="24"/>
          <w:szCs w:val="24"/>
          <w:lang w:val="en-US" w:eastAsia="zh-CN" w:bidi="ar"/>
        </w:rPr>
        <w:t xml:space="preserve">Core Curriculum for </w:t>
      </w:r>
      <w:r>
        <w:rPr>
          <w:rFonts w:hint="eastAsia" w:ascii="Times New Roman" w:hAnsi="Times New Roman" w:eastAsia="Times New Roman" w:cs="Times New Roman"/>
          <w:b w:val="0"/>
          <w:bCs w:val="0"/>
          <w:color w:val="000000"/>
          <w:kern w:val="0"/>
          <w:sz w:val="24"/>
          <w:szCs w:val="24"/>
          <w:lang w:val="en-US" w:eastAsia="zh-CN" w:bidi="ar"/>
        </w:rPr>
        <w:t xml:space="preserve">Doctoral </w:t>
      </w:r>
      <w:r>
        <w:rPr>
          <w:rFonts w:hint="default" w:ascii="Times New Roman" w:hAnsi="Times New Roman" w:eastAsia="Times New Roman" w:cs="Times New Roman"/>
          <w:b w:val="0"/>
          <w:bCs w:val="0"/>
          <w:color w:val="000000"/>
          <w:kern w:val="0"/>
          <w:sz w:val="24"/>
          <w:szCs w:val="24"/>
          <w:lang w:val="en-US" w:eastAsia="zh-CN" w:bidi="ar"/>
        </w:rPr>
        <w:t>Students</w:t>
      </w:r>
      <w:r>
        <w:rPr>
          <w:rFonts w:hint="eastAsia" w:ascii="Times New Roman" w:hAnsi="Times New Roman" w:eastAsia="Times New Roman" w:cs="Times New Roman"/>
          <w:b w:val="0"/>
          <w:bCs w:val="0"/>
          <w:color w:val="000000"/>
          <w:kern w:val="0"/>
          <w:sz w:val="24"/>
          <w:szCs w:val="24"/>
          <w:lang w:val="en-US" w:eastAsia="zh-CN" w:bidi="ar"/>
        </w:rPr>
        <w:t xml:space="preserve"> </w:t>
      </w:r>
    </w:p>
    <w:p>
      <w:pPr>
        <w:pStyle w:val="2"/>
        <w:keepNext w:val="0"/>
        <w:keepLines w:val="0"/>
        <w:widowControl/>
        <w:suppressLineNumbers w:val="0"/>
        <w:ind w:left="0" w:firstLine="1687" w:firstLineChars="600"/>
        <w:jc w:val="left"/>
        <w:rPr>
          <w:rFonts w:hint="eastAsia" w:ascii="Times New Roman" w:hAnsi="Times New Roman" w:cs="Times New Roman"/>
          <w:b/>
          <w:bCs/>
          <w:i w:val="0"/>
          <w:iCs w:val="0"/>
          <w:caps w:val="0"/>
          <w:color w:val="000000"/>
          <w:spacing w:val="0"/>
          <w:sz w:val="28"/>
          <w:szCs w:val="28"/>
          <w:lang w:val="en-US" w:eastAsia="zh-CN"/>
        </w:rPr>
      </w:pPr>
      <w:r>
        <w:rPr>
          <w:rFonts w:hint="eastAsia" w:ascii="Times New Roman" w:hAnsi="Times New Roman" w:cs="Times New Roman"/>
          <w:b/>
          <w:bCs/>
          <w:i w:val="0"/>
          <w:iCs w:val="0"/>
          <w:caps w:val="0"/>
          <w:color w:val="000000"/>
          <w:spacing w:val="0"/>
          <w:sz w:val="28"/>
          <w:szCs w:val="28"/>
          <w:lang w:val="en-US" w:eastAsia="zh-CN"/>
        </w:rPr>
        <w:t xml:space="preserve">UK Academy of Chinese Medicine </w:t>
      </w:r>
    </w:p>
    <w:p>
      <w:pPr>
        <w:pStyle w:val="2"/>
        <w:keepNext w:val="0"/>
        <w:keepLines w:val="0"/>
        <w:widowControl/>
        <w:suppressLineNumbers w:val="0"/>
        <w:ind w:firstLine="1124" w:firstLineChars="400"/>
        <w:jc w:val="left"/>
        <w:rPr>
          <w:rFonts w:hint="eastAsia" w:ascii="Times New Roman" w:hAnsi="Times New Roman" w:cs="Times New Roman" w:eastAsiaTheme="minorEastAsia"/>
          <w:b/>
          <w:bCs/>
          <w:i w:val="0"/>
          <w:iCs w:val="0"/>
          <w:caps w:val="0"/>
          <w:color w:val="000000"/>
          <w:spacing w:val="0"/>
          <w:sz w:val="28"/>
          <w:szCs w:val="28"/>
          <w:lang w:val="en-US" w:eastAsia="zh-CN"/>
        </w:rPr>
      </w:pPr>
      <w:r>
        <w:rPr>
          <w:rFonts w:hint="eastAsia" w:ascii="Times New Roman" w:hAnsi="Times New Roman" w:cs="Times New Roman"/>
          <w:b/>
          <w:bCs/>
          <w:i w:val="0"/>
          <w:iCs w:val="0"/>
          <w:caps w:val="0"/>
          <w:color w:val="000000"/>
          <w:spacing w:val="0"/>
          <w:sz w:val="28"/>
          <w:szCs w:val="28"/>
          <w:lang w:val="en-US" w:eastAsia="zh-CN"/>
        </w:rPr>
        <w:t xml:space="preserve">Core Curriculum </w:t>
      </w:r>
      <w:r>
        <w:rPr>
          <w:rFonts w:hint="default" w:ascii="Times New Roman" w:hAnsi="Times New Roman" w:cs="Times New Roman"/>
          <w:b/>
          <w:bCs/>
          <w:i w:val="0"/>
          <w:iCs w:val="0"/>
          <w:caps w:val="0"/>
          <w:color w:val="000000"/>
          <w:spacing w:val="0"/>
          <w:sz w:val="28"/>
          <w:szCs w:val="28"/>
        </w:rPr>
        <w:t xml:space="preserve">for </w:t>
      </w:r>
      <w:r>
        <w:rPr>
          <w:rFonts w:hint="eastAsia" w:ascii="Times New Roman" w:hAnsi="Times New Roman" w:cs="Times New Roman"/>
          <w:b/>
          <w:bCs/>
          <w:i w:val="0"/>
          <w:iCs w:val="0"/>
          <w:caps w:val="0"/>
          <w:color w:val="000000"/>
          <w:spacing w:val="0"/>
          <w:sz w:val="28"/>
          <w:szCs w:val="28"/>
          <w:lang w:val="en-US" w:eastAsia="zh-CN"/>
        </w:rPr>
        <w:t>Doctoral S</w:t>
      </w:r>
      <w:r>
        <w:rPr>
          <w:rFonts w:hint="default" w:ascii="Times New Roman" w:hAnsi="Times New Roman" w:cs="Times New Roman"/>
          <w:b/>
          <w:bCs/>
          <w:i w:val="0"/>
          <w:iCs w:val="0"/>
          <w:caps w:val="0"/>
          <w:color w:val="000000"/>
          <w:spacing w:val="0"/>
          <w:sz w:val="28"/>
          <w:szCs w:val="28"/>
        </w:rPr>
        <w:t>tudent</w:t>
      </w:r>
      <w:r>
        <w:rPr>
          <w:rFonts w:hint="eastAsia" w:ascii="Times New Roman" w:hAnsi="Times New Roman" w:cs="Times New Roman"/>
          <w:b/>
          <w:bCs/>
          <w:i w:val="0"/>
          <w:iCs w:val="0"/>
          <w:caps w:val="0"/>
          <w:color w:val="000000"/>
          <w:spacing w:val="0"/>
          <w:sz w:val="28"/>
          <w:szCs w:val="28"/>
          <w:lang w:val="en-US" w:eastAsia="zh-CN"/>
        </w:rPr>
        <w:t>s</w:t>
      </w:r>
    </w:p>
    <w:p>
      <w:pPr>
        <w:pStyle w:val="2"/>
        <w:keepNext w:val="0"/>
        <w:keepLines w:val="0"/>
        <w:widowControl/>
        <w:suppressLineNumbers w:val="0"/>
        <w:ind w:firstLine="1405" w:firstLineChars="500"/>
        <w:rPr>
          <w:rFonts w:hint="eastAsia" w:ascii="Times New Roman" w:hAnsi="Times New Roman" w:cs="Times New Roman"/>
          <w:b/>
          <w:bCs/>
          <w:i w:val="0"/>
          <w:iCs w:val="0"/>
          <w:caps w:val="0"/>
          <w:color w:val="000000"/>
          <w:spacing w:val="0"/>
          <w:sz w:val="28"/>
          <w:szCs w:val="28"/>
          <w:lang w:val="en-US" w:eastAsia="zh-CN"/>
        </w:rPr>
      </w:pPr>
      <w:r>
        <w:rPr>
          <w:rFonts w:hint="eastAsia" w:ascii="Times New Roman" w:hAnsi="Times New Roman" w:cs="Times New Roman"/>
          <w:b/>
          <w:bCs/>
          <w:i w:val="0"/>
          <w:iCs w:val="0"/>
          <w:caps w:val="0"/>
          <w:color w:val="000000"/>
          <w:spacing w:val="0"/>
          <w:sz w:val="28"/>
          <w:szCs w:val="28"/>
          <w:lang w:val="en-US" w:eastAsia="zh-CN"/>
        </w:rPr>
        <w:t xml:space="preserve">英国中医学院博士研究生教学大纲 </w:t>
      </w:r>
    </w:p>
    <w:p>
      <w:pPr>
        <w:pStyle w:val="2"/>
        <w:keepNext w:val="0"/>
        <w:keepLines w:val="0"/>
        <w:widowControl/>
        <w:suppressLineNumbers w:val="0"/>
        <w:ind w:firstLine="1960" w:firstLineChars="700"/>
        <w:rPr>
          <w:rFonts w:hint="default" w:ascii="Times New Roman" w:hAnsi="Times New Roman" w:cs="Times New Roman"/>
          <w:b w:val="0"/>
          <w:bCs w:val="0"/>
          <w:i w:val="0"/>
          <w:iCs w:val="0"/>
          <w:caps w:val="0"/>
          <w:color w:val="000000"/>
          <w:spacing w:val="0"/>
          <w:sz w:val="28"/>
          <w:szCs w:val="28"/>
          <w:lang w:val="en-GB" w:eastAsia="zh-CN"/>
        </w:rPr>
      </w:pPr>
      <w:r>
        <w:rPr>
          <w:rFonts w:hint="default" w:ascii="Times New Roman" w:hAnsi="Times New Roman" w:cs="Times New Roman"/>
          <w:b w:val="0"/>
          <w:bCs w:val="0"/>
          <w:i w:val="0"/>
          <w:iCs w:val="0"/>
          <w:caps w:val="0"/>
          <w:color w:val="000000"/>
          <w:spacing w:val="0"/>
          <w:sz w:val="28"/>
          <w:szCs w:val="28"/>
          <w:lang w:val="en-GB" w:eastAsia="zh-CN"/>
        </w:rPr>
        <w:t xml:space="preserve">(Since 2012, revised 2023) </w:t>
      </w:r>
    </w:p>
    <w:p>
      <w:pPr>
        <w:pStyle w:val="2"/>
        <w:keepNext w:val="0"/>
        <w:keepLines w:val="0"/>
        <w:widowControl/>
        <w:suppressLineNumbers w:val="0"/>
        <w:ind w:firstLine="1405" w:firstLineChars="500"/>
        <w:rPr>
          <w:rFonts w:hint="default" w:ascii="Times New Roman" w:hAnsi="Times New Roman" w:cs="Times New Roman"/>
          <w:b/>
          <w:bCs/>
          <w:i w:val="0"/>
          <w:iCs w:val="0"/>
          <w:caps w:val="0"/>
          <w:color w:val="000000"/>
          <w:spacing w:val="0"/>
          <w:sz w:val="28"/>
          <w:szCs w:val="28"/>
          <w:lang w:val="en-US" w:eastAsia="zh-CN"/>
        </w:rPr>
      </w:pPr>
    </w:p>
    <w:p>
      <w:pPr>
        <w:pStyle w:val="2"/>
        <w:keepNext w:val="0"/>
        <w:keepLines w:val="0"/>
        <w:widowControl/>
        <w:numPr>
          <w:ilvl w:val="0"/>
          <w:numId w:val="1"/>
        </w:numPr>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T</w:t>
      </w:r>
      <w:r>
        <w:rPr>
          <w:rFonts w:hint="default" w:ascii="Times New Roman" w:hAnsi="Times New Roman" w:cs="Times New Roman"/>
          <w:i w:val="0"/>
          <w:iCs w:val="0"/>
          <w:caps w:val="0"/>
          <w:color w:val="000000"/>
          <w:spacing w:val="0"/>
          <w:sz w:val="27"/>
          <w:szCs w:val="27"/>
        </w:rPr>
        <w:t>rai</w:t>
      </w:r>
      <w:r>
        <w:rPr>
          <w:rFonts w:hint="eastAsia" w:ascii="Times New Roman" w:hAnsi="Times New Roman" w:cs="Times New Roman"/>
          <w:i w:val="0"/>
          <w:iCs w:val="0"/>
          <w:caps w:val="0"/>
          <w:color w:val="000000"/>
          <w:spacing w:val="0"/>
          <w:sz w:val="27"/>
          <w:szCs w:val="27"/>
          <w:lang w:val="en-US" w:eastAsia="zh-CN"/>
        </w:rPr>
        <w:t>ning</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O</w:t>
      </w:r>
      <w:r>
        <w:rPr>
          <w:rFonts w:hint="default" w:ascii="Times New Roman" w:hAnsi="Times New Roman" w:cs="Times New Roman"/>
          <w:i w:val="0"/>
          <w:iCs w:val="0"/>
          <w:caps w:val="0"/>
          <w:color w:val="000000"/>
          <w:spacing w:val="0"/>
          <w:sz w:val="27"/>
          <w:szCs w:val="27"/>
        </w:rPr>
        <w:t>bjective</w:t>
      </w:r>
      <w:r>
        <w:rPr>
          <w:rFonts w:hint="default" w:ascii="Times New Roman" w:hAnsi="Times New Roman" w:cs="Times New Roman"/>
          <w:i w:val="0"/>
          <w:iCs w:val="0"/>
          <w:caps w:val="0"/>
          <w:color w:val="000000"/>
          <w:spacing w:val="0"/>
          <w:sz w:val="27"/>
          <w:szCs w:val="27"/>
          <w:lang w:val="en-US"/>
        </w:rPr>
        <w:t>s</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w:t>
      </w:r>
      <w:r>
        <w:rPr>
          <w:rFonts w:hint="eastAsia" w:ascii="Times New Roman" w:hAnsi="Times New Roman" w:cs="Times New Roman"/>
          <w:i w:val="0"/>
          <w:iCs w:val="0"/>
          <w:caps w:val="0"/>
          <w:color w:val="000000"/>
          <w:spacing w:val="0"/>
          <w:sz w:val="27"/>
          <w:szCs w:val="27"/>
          <w:lang w:val="en-US" w:eastAsia="zh-CN"/>
        </w:rPr>
        <w:t>1</w:t>
      </w:r>
      <w:r>
        <w:rPr>
          <w:rFonts w:hint="default" w:ascii="Times New Roman" w:hAnsi="Times New Roman" w:cs="Times New Roman"/>
          <w:i w:val="0"/>
          <w:iCs w:val="0"/>
          <w:caps w:val="0"/>
          <w:color w:val="000000"/>
          <w:spacing w:val="0"/>
          <w:sz w:val="27"/>
          <w:szCs w:val="27"/>
        </w:rPr>
        <w:t xml:space="preserve">) To cultivate high-level professionals who </w:t>
      </w:r>
      <w:r>
        <w:rPr>
          <w:rFonts w:hint="default" w:ascii="Times New Roman" w:hAnsi="Times New Roman" w:cs="Times New Roman"/>
          <w:i w:val="0"/>
          <w:iCs w:val="0"/>
          <w:caps w:val="0"/>
          <w:color w:val="000000"/>
          <w:spacing w:val="0"/>
          <w:sz w:val="27"/>
          <w:szCs w:val="27"/>
          <w:lang w:val="en-US"/>
        </w:rPr>
        <w:t xml:space="preserve">are </w:t>
      </w:r>
      <w:r>
        <w:rPr>
          <w:rFonts w:hint="eastAsia" w:ascii="Times New Roman" w:hAnsi="Times New Roman" w:cs="Times New Roman"/>
          <w:i w:val="0"/>
          <w:iCs w:val="0"/>
          <w:caps w:val="0"/>
          <w:color w:val="000000"/>
          <w:spacing w:val="0"/>
          <w:sz w:val="27"/>
          <w:szCs w:val="27"/>
          <w:lang w:val="en-US" w:eastAsia="zh-CN"/>
        </w:rPr>
        <w:t>passionate about</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TCM (</w:t>
      </w:r>
      <w:r>
        <w:rPr>
          <w:rFonts w:hint="default" w:ascii="Times New Roman" w:hAnsi="Times New Roman" w:cs="Times New Roman"/>
          <w:i w:val="0"/>
          <w:iCs w:val="0"/>
          <w:caps w:val="0"/>
          <w:color w:val="000000"/>
          <w:spacing w:val="0"/>
          <w:sz w:val="27"/>
          <w:szCs w:val="27"/>
        </w:rPr>
        <w:t>traditional Chinese medicine</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xml:space="preserve">, have good moral character, rigorous in </w:t>
      </w:r>
      <w:r>
        <w:rPr>
          <w:rFonts w:hint="eastAsia" w:ascii="Times New Roman" w:hAnsi="Times New Roman" w:cs="Times New Roman"/>
          <w:i w:val="0"/>
          <w:iCs w:val="0"/>
          <w:caps w:val="0"/>
          <w:color w:val="000000"/>
          <w:spacing w:val="0"/>
          <w:sz w:val="27"/>
          <w:szCs w:val="27"/>
          <w:lang w:val="en-US" w:eastAsia="zh-CN"/>
        </w:rPr>
        <w:t xml:space="preserve">approach to </w:t>
      </w:r>
      <w:r>
        <w:rPr>
          <w:rFonts w:hint="default" w:ascii="Times New Roman" w:hAnsi="Times New Roman" w:cs="Times New Roman"/>
          <w:i w:val="0"/>
          <w:iCs w:val="0"/>
          <w:caps w:val="0"/>
          <w:color w:val="000000"/>
          <w:spacing w:val="0"/>
          <w:sz w:val="27"/>
          <w:szCs w:val="27"/>
        </w:rPr>
        <w:t>study</w:t>
      </w:r>
      <w:r>
        <w:rPr>
          <w:rFonts w:hint="eastAsia" w:ascii="Times New Roman" w:hAnsi="Times New Roman" w:cs="Times New Roman"/>
          <w:i w:val="0"/>
          <w:iCs w:val="0"/>
          <w:caps w:val="0"/>
          <w:color w:val="000000"/>
          <w:spacing w:val="0"/>
          <w:sz w:val="27"/>
          <w:szCs w:val="27"/>
          <w:lang w:val="en-US" w:eastAsia="zh-CN"/>
        </w:rPr>
        <w:t>ing</w:t>
      </w:r>
      <w:r>
        <w:rPr>
          <w:rFonts w:hint="default" w:ascii="Times New Roman" w:hAnsi="Times New Roman" w:cs="Times New Roman"/>
          <w:i w:val="0"/>
          <w:iCs w:val="0"/>
          <w:caps w:val="0"/>
          <w:color w:val="000000"/>
          <w:spacing w:val="0"/>
          <w:sz w:val="27"/>
          <w:szCs w:val="27"/>
        </w:rPr>
        <w:t xml:space="preserve">, cooperative and innovative spirit, and actively serve the cause of </w:t>
      </w:r>
      <w:r>
        <w:rPr>
          <w:rFonts w:hint="default" w:ascii="Times New Roman" w:hAnsi="Times New Roman" w:cs="Times New Roman"/>
          <w:i w:val="0"/>
          <w:iCs w:val="0"/>
          <w:caps w:val="0"/>
          <w:color w:val="000000"/>
          <w:spacing w:val="0"/>
          <w:sz w:val="27"/>
          <w:szCs w:val="27"/>
          <w:lang w:val="en-US"/>
        </w:rPr>
        <w:t>T</w:t>
      </w:r>
      <w:r>
        <w:rPr>
          <w:rFonts w:hint="default" w:ascii="Times New Roman" w:hAnsi="Times New Roman" w:cs="Times New Roman"/>
          <w:i w:val="0"/>
          <w:iCs w:val="0"/>
          <w:caps w:val="0"/>
          <w:color w:val="000000"/>
          <w:spacing w:val="0"/>
          <w:sz w:val="27"/>
          <w:szCs w:val="27"/>
        </w:rPr>
        <w:t xml:space="preserve">raditional Chinese </w:t>
      </w:r>
      <w:r>
        <w:rPr>
          <w:rFonts w:hint="default" w:ascii="Times New Roman" w:hAnsi="Times New Roman" w:cs="Times New Roman"/>
          <w:i w:val="0"/>
          <w:iCs w:val="0"/>
          <w:caps w:val="0"/>
          <w:color w:val="000000"/>
          <w:spacing w:val="0"/>
          <w:sz w:val="27"/>
          <w:szCs w:val="27"/>
          <w:lang w:val="en-US"/>
        </w:rPr>
        <w:t>M</w:t>
      </w:r>
      <w:r>
        <w:rPr>
          <w:rFonts w:hint="default" w:ascii="Times New Roman" w:hAnsi="Times New Roman" w:cs="Times New Roman"/>
          <w:i w:val="0"/>
          <w:iCs w:val="0"/>
          <w:caps w:val="0"/>
          <w:color w:val="000000"/>
          <w:spacing w:val="0"/>
          <w:sz w:val="27"/>
          <w:szCs w:val="27"/>
        </w:rPr>
        <w:t>edicine.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w:t>
      </w:r>
      <w:r>
        <w:rPr>
          <w:rFonts w:hint="eastAsia" w:ascii="Times New Roman" w:hAnsi="Times New Roman" w:cs="Times New Roman"/>
          <w:i w:val="0"/>
          <w:iCs w:val="0"/>
          <w:caps w:val="0"/>
          <w:color w:val="000000"/>
          <w:spacing w:val="0"/>
          <w:sz w:val="27"/>
          <w:szCs w:val="27"/>
          <w:lang w:val="en-US" w:eastAsia="zh-CN"/>
        </w:rPr>
        <w:t>2</w:t>
      </w:r>
      <w:r>
        <w:rPr>
          <w:rFonts w:hint="default" w:ascii="Times New Roman" w:hAnsi="Times New Roman" w:cs="Times New Roman"/>
          <w:i w:val="0"/>
          <w:iCs w:val="0"/>
          <w:caps w:val="0"/>
          <w:color w:val="000000"/>
          <w:spacing w:val="0"/>
          <w:sz w:val="27"/>
          <w:szCs w:val="27"/>
        </w:rPr>
        <w:t xml:space="preserve">) With a solid and broad basic theory of </w:t>
      </w:r>
      <w:r>
        <w:rPr>
          <w:rFonts w:hint="default" w:ascii="Times New Roman" w:hAnsi="Times New Roman" w:cs="Times New Roman"/>
          <w:i w:val="0"/>
          <w:iCs w:val="0"/>
          <w:caps w:val="0"/>
          <w:color w:val="000000"/>
          <w:spacing w:val="0"/>
          <w:sz w:val="27"/>
          <w:szCs w:val="27"/>
          <w:lang w:val="en-US"/>
        </w:rPr>
        <w:t>T</w:t>
      </w:r>
      <w:r>
        <w:rPr>
          <w:rFonts w:hint="default" w:ascii="Times New Roman" w:hAnsi="Times New Roman" w:cs="Times New Roman"/>
          <w:i w:val="0"/>
          <w:iCs w:val="0"/>
          <w:caps w:val="0"/>
          <w:color w:val="000000"/>
          <w:spacing w:val="0"/>
          <w:sz w:val="27"/>
          <w:szCs w:val="27"/>
        </w:rPr>
        <w:t xml:space="preserve">raditional Chinese </w:t>
      </w:r>
      <w:r>
        <w:rPr>
          <w:rFonts w:hint="default" w:ascii="Times New Roman" w:hAnsi="Times New Roman" w:cs="Times New Roman"/>
          <w:i w:val="0"/>
          <w:iCs w:val="0"/>
          <w:caps w:val="0"/>
          <w:color w:val="000000"/>
          <w:spacing w:val="0"/>
          <w:sz w:val="27"/>
          <w:szCs w:val="27"/>
          <w:lang w:val="en-US"/>
        </w:rPr>
        <w:t>M</w:t>
      </w:r>
      <w:r>
        <w:rPr>
          <w:rFonts w:hint="default" w:ascii="Times New Roman" w:hAnsi="Times New Roman" w:cs="Times New Roman"/>
          <w:i w:val="0"/>
          <w:iCs w:val="0"/>
          <w:caps w:val="0"/>
          <w:color w:val="000000"/>
          <w:spacing w:val="0"/>
          <w:sz w:val="27"/>
          <w:szCs w:val="27"/>
        </w:rPr>
        <w:t>edicine and a systematic and in-depth speciali</w:t>
      </w:r>
      <w:r>
        <w:rPr>
          <w:rFonts w:hint="default" w:ascii="Times New Roman" w:hAnsi="Times New Roman" w:cs="Times New Roman"/>
          <w:i w:val="0"/>
          <w:iCs w:val="0"/>
          <w:caps w:val="0"/>
          <w:color w:val="000000"/>
          <w:spacing w:val="0"/>
          <w:sz w:val="27"/>
          <w:szCs w:val="27"/>
          <w:lang w:val="en-US"/>
        </w:rPr>
        <w:t>s</w:t>
      </w:r>
      <w:r>
        <w:rPr>
          <w:rFonts w:hint="default" w:ascii="Times New Roman" w:hAnsi="Times New Roman" w:cs="Times New Roman"/>
          <w:i w:val="0"/>
          <w:iCs w:val="0"/>
          <w:caps w:val="0"/>
          <w:color w:val="000000"/>
          <w:spacing w:val="0"/>
          <w:sz w:val="27"/>
          <w:szCs w:val="27"/>
        </w:rPr>
        <w:t xml:space="preserve">ed knowledge of the discipline, </w:t>
      </w:r>
      <w:r>
        <w:rPr>
          <w:rFonts w:hint="eastAsia" w:ascii="Times New Roman" w:hAnsi="Times New Roman" w:cs="Times New Roman"/>
          <w:i w:val="0"/>
          <w:iCs w:val="0"/>
          <w:caps w:val="0"/>
          <w:color w:val="000000"/>
          <w:spacing w:val="0"/>
          <w:sz w:val="27"/>
          <w:szCs w:val="27"/>
          <w:lang w:val="en-US" w:eastAsia="zh-CN"/>
        </w:rPr>
        <w:t xml:space="preserve">he/she </w:t>
      </w:r>
      <w:r>
        <w:rPr>
          <w:rFonts w:hint="default" w:ascii="Times New Roman" w:hAnsi="Times New Roman" w:cs="Times New Roman"/>
          <w:i w:val="0"/>
          <w:iCs w:val="0"/>
          <w:caps w:val="0"/>
          <w:color w:val="000000"/>
          <w:spacing w:val="0"/>
          <w:sz w:val="27"/>
          <w:szCs w:val="27"/>
        </w:rPr>
        <w:t xml:space="preserve"> can independently deal with the common diseases, frequently-occurring diseases and some difficult diseases of the discipline</w:t>
      </w:r>
      <w:r>
        <w:rPr>
          <w:rFonts w:hint="eastAsia" w:ascii="Times New Roman" w:hAnsi="Times New Roman" w:cs="Times New Roman"/>
          <w:i w:val="0"/>
          <w:iCs w:val="0"/>
          <w:caps w:val="0"/>
          <w:color w:val="000000"/>
          <w:spacing w:val="0"/>
          <w:sz w:val="27"/>
          <w:szCs w:val="27"/>
          <w:lang w:val="en-US" w:eastAsia="zh-CN"/>
        </w:rPr>
        <w:t>, f</w:t>
      </w:r>
      <w:r>
        <w:rPr>
          <w:rFonts w:hint="default" w:ascii="Times New Roman" w:hAnsi="Times New Roman" w:cs="Times New Roman"/>
          <w:i w:val="0"/>
          <w:iCs w:val="0"/>
          <w:caps w:val="0"/>
          <w:color w:val="000000"/>
          <w:spacing w:val="0"/>
          <w:sz w:val="27"/>
          <w:szCs w:val="27"/>
        </w:rPr>
        <w:t>ully grasp the domestic and foreign research development trends in the discipline or a certain field.</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w:t>
      </w:r>
      <w:r>
        <w:rPr>
          <w:rFonts w:hint="eastAsia" w:ascii="Times New Roman" w:hAnsi="Times New Roman" w:cs="Times New Roman"/>
          <w:i w:val="0"/>
          <w:iCs w:val="0"/>
          <w:caps w:val="0"/>
          <w:color w:val="000000"/>
          <w:spacing w:val="0"/>
          <w:sz w:val="27"/>
          <w:szCs w:val="27"/>
          <w:lang w:val="en-US" w:eastAsia="zh-CN"/>
        </w:rPr>
        <w:t>3</w:t>
      </w:r>
      <w:r>
        <w:rPr>
          <w:rFonts w:hint="default" w:ascii="Times New Roman" w:hAnsi="Times New Roman" w:cs="Times New Roman"/>
          <w:i w:val="0"/>
          <w:iCs w:val="0"/>
          <w:caps w:val="0"/>
          <w:color w:val="000000"/>
          <w:spacing w:val="0"/>
          <w:sz w:val="27"/>
          <w:szCs w:val="27"/>
        </w:rPr>
        <w:t>) Have the ability to independently engage in scientific research and clinical practical work of this discipline, and make discoveries and innovations in the research of this discipline.</w:t>
      </w:r>
    </w:p>
    <w:p>
      <w:pPr>
        <w:pStyle w:val="2"/>
        <w:keepNext w:val="0"/>
        <w:keepLines w:val="0"/>
        <w:widowControl/>
        <w:suppressLineNumbers w:val="0"/>
        <w:ind w:left="0" w:firstLine="0"/>
        <w:rPr>
          <w:rFonts w:hint="eastAsia" w:ascii="Times New Roman" w:hAnsi="Times New Roman" w:cs="Times New Roman" w:eastAsiaTheme="minorEastAsia"/>
          <w:i w:val="0"/>
          <w:iCs w:val="0"/>
          <w:caps w:val="0"/>
          <w:color w:val="000000"/>
          <w:spacing w:val="0"/>
          <w:sz w:val="27"/>
          <w:szCs w:val="27"/>
          <w:lang w:val="en-US" w:eastAsia="zh-CN"/>
        </w:rPr>
      </w:pPr>
      <w:r>
        <w:rPr>
          <w:rFonts w:hint="eastAsia" w:ascii="Times New Roman" w:hAnsi="Times New Roman" w:cs="Times New Roman"/>
          <w:i w:val="0"/>
          <w:iCs w:val="0"/>
          <w:caps w:val="0"/>
          <w:color w:val="000000"/>
          <w:spacing w:val="0"/>
          <w:sz w:val="27"/>
          <w:szCs w:val="27"/>
          <w:lang w:val="en-US" w:eastAsia="zh-CN"/>
        </w:rPr>
        <w:t>2. C</w:t>
      </w:r>
      <w:r>
        <w:rPr>
          <w:rFonts w:hint="default" w:ascii="Times New Roman" w:hAnsi="Times New Roman" w:cs="Times New Roman"/>
          <w:i w:val="0"/>
          <w:iCs w:val="0"/>
          <w:caps w:val="0"/>
          <w:color w:val="000000"/>
          <w:spacing w:val="0"/>
          <w:sz w:val="27"/>
          <w:szCs w:val="27"/>
        </w:rPr>
        <w:t xml:space="preserve">ultural </w:t>
      </w:r>
      <w:r>
        <w:rPr>
          <w:rFonts w:hint="eastAsia" w:ascii="Times New Roman" w:hAnsi="Times New Roman" w:cs="Times New Roman"/>
          <w:i w:val="0"/>
          <w:iCs w:val="0"/>
          <w:caps w:val="0"/>
          <w:color w:val="000000"/>
          <w:spacing w:val="0"/>
          <w:sz w:val="27"/>
          <w:szCs w:val="27"/>
          <w:lang w:val="en-US" w:eastAsia="zh-CN"/>
        </w:rPr>
        <w:t>M</w:t>
      </w:r>
      <w:r>
        <w:rPr>
          <w:rFonts w:hint="default" w:ascii="Times New Roman" w:hAnsi="Times New Roman" w:cs="Times New Roman"/>
          <w:i w:val="0"/>
          <w:iCs w:val="0"/>
          <w:caps w:val="0"/>
          <w:color w:val="000000"/>
          <w:spacing w:val="0"/>
          <w:sz w:val="27"/>
          <w:szCs w:val="27"/>
        </w:rPr>
        <w:t>ethod</w:t>
      </w:r>
      <w:r>
        <w:rPr>
          <w:rFonts w:hint="eastAsia" w:ascii="Times New Roman" w:hAnsi="Times New Roman" w:cs="Times New Roman"/>
          <w:i w:val="0"/>
          <w:iCs w:val="0"/>
          <w:caps w:val="0"/>
          <w:color w:val="000000"/>
          <w:spacing w:val="0"/>
          <w:sz w:val="27"/>
          <w:szCs w:val="27"/>
          <w:lang w:val="en-US" w:eastAsia="zh-CN"/>
        </w:rPr>
        <w:t>s</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Under the premise of the supervisor</w:t>
      </w:r>
      <w:r>
        <w:rPr>
          <w:rFonts w:hint="default" w:ascii="Times New Roman" w:hAnsi="Times New Roman" w:cs="Times New Roman"/>
          <w:i w:val="0"/>
          <w:iCs w:val="0"/>
          <w:caps w:val="0"/>
          <w:color w:val="000000"/>
          <w:spacing w:val="0"/>
          <w:sz w:val="27"/>
          <w:szCs w:val="27"/>
          <w:lang w:val="en-US"/>
        </w:rPr>
        <w:t>’s</w:t>
      </w:r>
      <w:r>
        <w:rPr>
          <w:rFonts w:hint="default" w:ascii="Times New Roman" w:hAnsi="Times New Roman" w:cs="Times New Roman"/>
          <w:i w:val="0"/>
          <w:iCs w:val="0"/>
          <w:caps w:val="0"/>
          <w:color w:val="000000"/>
          <w:spacing w:val="0"/>
          <w:sz w:val="27"/>
          <w:szCs w:val="27"/>
        </w:rPr>
        <w:t xml:space="preserve"> responsibility system and the collective training of the guidance group for the training of doctoral students, it advocates the joint guidance of</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interdisciplinary and cross-professional tutors, and encourages various forms of joint training.</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w:t>
      </w:r>
      <w:r>
        <w:rPr>
          <w:rFonts w:hint="eastAsia" w:ascii="Times New Roman" w:hAnsi="Times New Roman" w:cs="Times New Roman"/>
          <w:i w:val="0"/>
          <w:iCs w:val="0"/>
          <w:caps w:val="0"/>
          <w:color w:val="000000"/>
          <w:spacing w:val="0"/>
          <w:sz w:val="27"/>
          <w:szCs w:val="27"/>
          <w:lang w:val="en-US" w:eastAsia="zh-CN"/>
        </w:rPr>
        <w:t>1</w:t>
      </w:r>
      <w:r>
        <w:rPr>
          <w:rFonts w:hint="default" w:ascii="Times New Roman" w:hAnsi="Times New Roman" w:cs="Times New Roman"/>
          <w:i w:val="0"/>
          <w:iCs w:val="0"/>
          <w:caps w:val="0"/>
          <w:color w:val="000000"/>
          <w:spacing w:val="0"/>
          <w:sz w:val="27"/>
          <w:szCs w:val="27"/>
        </w:rPr>
        <w:t xml:space="preserve">) Course learning: the credit system is implemented, and all courses are required to be completed within one year. The learning methods can be face-to-face teaching </w:t>
      </w:r>
      <w:r>
        <w:rPr>
          <w:rFonts w:hint="default" w:ascii="Times New Roman" w:hAnsi="Times New Roman" w:cs="Times New Roman"/>
          <w:i w:val="0"/>
          <w:iCs w:val="0"/>
          <w:caps w:val="0"/>
          <w:color w:val="000000"/>
          <w:spacing w:val="0"/>
          <w:sz w:val="27"/>
          <w:szCs w:val="27"/>
          <w:lang w:val="en-US"/>
        </w:rPr>
        <w:t>in</w:t>
      </w:r>
      <w:r>
        <w:rPr>
          <w:rFonts w:hint="eastAsia" w:ascii="Times New Roman" w:hAnsi="Times New Roman" w:cs="Times New Roman"/>
          <w:i w:val="0"/>
          <w:iCs w:val="0"/>
          <w:caps w:val="0"/>
          <w:color w:val="000000"/>
          <w:spacing w:val="0"/>
          <w:sz w:val="27"/>
          <w:szCs w:val="27"/>
          <w:lang w:val="en-US" w:eastAsia="zh-CN"/>
        </w:rPr>
        <w:t xml:space="preserve"> London and Shanghai </w:t>
      </w:r>
      <w:r>
        <w:rPr>
          <w:rFonts w:hint="default" w:ascii="Times New Roman" w:hAnsi="Times New Roman" w:cs="Times New Roman"/>
          <w:i w:val="0"/>
          <w:iCs w:val="0"/>
          <w:caps w:val="0"/>
          <w:color w:val="000000"/>
          <w:spacing w:val="0"/>
          <w:sz w:val="27"/>
          <w:szCs w:val="27"/>
        </w:rPr>
        <w:t xml:space="preserve">(classroom </w:t>
      </w:r>
      <w:r>
        <w:rPr>
          <w:rFonts w:hint="eastAsia" w:ascii="Times New Roman" w:hAnsi="Times New Roman" w:cs="Times New Roman"/>
          <w:i w:val="0"/>
          <w:iCs w:val="0"/>
          <w:caps w:val="0"/>
          <w:color w:val="000000"/>
          <w:spacing w:val="0"/>
          <w:sz w:val="27"/>
          <w:szCs w:val="27"/>
          <w:lang w:val="en-US" w:eastAsia="zh-CN"/>
        </w:rPr>
        <w:t xml:space="preserve">/clinic </w:t>
      </w:r>
      <w:r>
        <w:rPr>
          <w:rFonts w:hint="default" w:ascii="Times New Roman" w:hAnsi="Times New Roman" w:cs="Times New Roman"/>
          <w:i w:val="0"/>
          <w:iCs w:val="0"/>
          <w:caps w:val="0"/>
          <w:color w:val="000000"/>
          <w:spacing w:val="0"/>
          <w:sz w:val="27"/>
          <w:szCs w:val="27"/>
        </w:rPr>
        <w:t>teaching, academic discussion, special lectures), correspondence teaching, self-study, so that graduate students can further broaden their knowledge and grasp the frontier trends of the development of the discipline.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The supervisor shall formulate specific training plans for the graduate students within one year after entering the university, that is, to make clear provisions on the subjects, hours and methods, the topic selection of the dissertation, the clinical training plan or the research of scientific research subjects.</w:t>
      </w:r>
    </w:p>
    <w:p>
      <w:pPr>
        <w:pStyle w:val="2"/>
        <w:keepNext w:val="0"/>
        <w:keepLines w:val="0"/>
        <w:widowControl/>
        <w:numPr>
          <w:ilvl w:val="0"/>
          <w:numId w:val="2"/>
        </w:numPr>
        <w:suppressLineNumbers w:val="0"/>
        <w:ind w:left="210" w:leftChars="0" w:right="0" w:rightChars="0" w:firstLineChars="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Clinical practice: </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The clinical practice </w:t>
      </w:r>
      <w:r>
        <w:rPr>
          <w:rFonts w:hint="eastAsia" w:ascii="Times New Roman" w:hAnsi="Times New Roman" w:cs="Times New Roman"/>
          <w:i w:val="0"/>
          <w:iCs w:val="0"/>
          <w:caps w:val="0"/>
          <w:color w:val="000000"/>
          <w:spacing w:val="0"/>
          <w:sz w:val="27"/>
          <w:szCs w:val="27"/>
          <w:lang w:val="en-US" w:eastAsia="zh-CN"/>
        </w:rPr>
        <w:t xml:space="preserve">for </w:t>
      </w:r>
      <w:r>
        <w:rPr>
          <w:rFonts w:hint="default" w:ascii="Times New Roman" w:hAnsi="Times New Roman" w:cs="Times New Roman"/>
          <w:i w:val="0"/>
          <w:iCs w:val="0"/>
          <w:caps w:val="0"/>
          <w:color w:val="000000"/>
          <w:spacing w:val="0"/>
          <w:sz w:val="27"/>
          <w:szCs w:val="27"/>
        </w:rPr>
        <w:t>doctoral students should not be less than one and a half years</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lang w:val="en-US" w:eastAsia="zh-CN"/>
        </w:rPr>
        <w:t>in</w:t>
      </w:r>
      <w:r>
        <w:rPr>
          <w:rFonts w:hint="eastAsia" w:ascii="Times New Roman" w:hAnsi="Times New Roman" w:cs="Times New Roman"/>
          <w:i w:val="0"/>
          <w:iCs w:val="0"/>
          <w:caps w:val="0"/>
          <w:color w:val="000000"/>
          <w:spacing w:val="0"/>
          <w:sz w:val="27"/>
          <w:szCs w:val="27"/>
          <w:lang w:val="en-US" w:eastAsia="zh-CN"/>
        </w:rPr>
        <w:t xml:space="preserve"> London and Shanghai</w:t>
      </w:r>
      <w:r>
        <w:rPr>
          <w:rFonts w:hint="default" w:ascii="Times New Roman" w:hAnsi="Times New Roman" w:cs="Times New Roman"/>
          <w:i w:val="0"/>
          <w:iCs w:val="0"/>
          <w:caps w:val="0"/>
          <w:color w:val="000000"/>
          <w:spacing w:val="0"/>
          <w:sz w:val="27"/>
          <w:szCs w:val="27"/>
        </w:rPr>
        <w:t>. The time of the practice hospital is mainly the third-level first-class Traditional Chinese Medicine hospital</w:t>
      </w:r>
      <w:r>
        <w:rPr>
          <w:rFonts w:hint="eastAsia" w:ascii="Times New Roman" w:hAnsi="Times New Roman" w:cs="Times New Roman"/>
          <w:i w:val="0"/>
          <w:iCs w:val="0"/>
          <w:caps w:val="0"/>
          <w:color w:val="000000"/>
          <w:spacing w:val="0"/>
          <w:sz w:val="27"/>
          <w:szCs w:val="27"/>
          <w:lang w:val="en-US" w:eastAsia="zh-CN"/>
        </w:rPr>
        <w:t xml:space="preserve"> in Shanghai University of TCM or UACM ( UK Academy of Chinese Medicine ) teaching clinic </w:t>
      </w:r>
      <w:r>
        <w:rPr>
          <w:rFonts w:hint="default" w:ascii="Times New Roman" w:hAnsi="Times New Roman" w:cs="Times New Roman"/>
          <w:i w:val="0"/>
          <w:iCs w:val="0"/>
          <w:caps w:val="0"/>
          <w:color w:val="000000"/>
          <w:spacing w:val="0"/>
          <w:sz w:val="27"/>
          <w:szCs w:val="27"/>
          <w:lang w:val="en-US" w:eastAsia="zh-CN"/>
        </w:rPr>
        <w:t>in</w:t>
      </w:r>
      <w:r>
        <w:rPr>
          <w:rFonts w:hint="eastAsia" w:ascii="Times New Roman" w:hAnsi="Times New Roman" w:cs="Times New Roman"/>
          <w:i w:val="0"/>
          <w:iCs w:val="0"/>
          <w:caps w:val="0"/>
          <w:color w:val="000000"/>
          <w:spacing w:val="0"/>
          <w:sz w:val="27"/>
          <w:szCs w:val="27"/>
          <w:lang w:val="en-US" w:eastAsia="zh-CN"/>
        </w:rPr>
        <w:t xml:space="preserve"> London </w:t>
      </w:r>
      <w:r>
        <w:rPr>
          <w:rFonts w:hint="default" w:ascii="Times New Roman" w:hAnsi="Times New Roman" w:cs="Times New Roman"/>
          <w:i w:val="0"/>
          <w:iCs w:val="0"/>
          <w:caps w:val="0"/>
          <w:color w:val="000000"/>
          <w:spacing w:val="0"/>
          <w:sz w:val="27"/>
          <w:szCs w:val="27"/>
        </w:rPr>
        <w:t>, and the discipline guidance group regularly evaluates them to improve the actual clinical work ability of doctoral students.</w:t>
      </w:r>
    </w:p>
    <w:p>
      <w:pPr>
        <w:pStyle w:val="2"/>
        <w:keepNext w:val="0"/>
        <w:keepLines w:val="0"/>
        <w:widowControl/>
        <w:numPr>
          <w:ilvl w:val="0"/>
          <w:numId w:val="2"/>
        </w:numPr>
        <w:suppressLineNumbers w:val="0"/>
        <w:ind w:left="210" w:leftChars="0" w:firstLine="0" w:firstLineChars="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Scientific research and teaching: </w:t>
      </w:r>
    </w:p>
    <w:p>
      <w:pPr>
        <w:pStyle w:val="2"/>
        <w:keepNext w:val="0"/>
        <w:keepLines w:val="0"/>
        <w:widowControl/>
        <w:numPr>
          <w:numId w:val="0"/>
        </w:numPr>
        <w:suppressLineNumbers w:val="0"/>
        <w:ind w:left="210" w:leftChars="0" w:right="0" w:rightChars="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The</w:t>
      </w:r>
      <w:r>
        <w:rPr>
          <w:rFonts w:hint="default" w:ascii="Times New Roman" w:hAnsi="Times New Roman" w:cs="Times New Roman"/>
          <w:i w:val="0"/>
          <w:iCs w:val="0"/>
          <w:caps w:val="0"/>
          <w:color w:val="000000"/>
          <w:spacing w:val="0"/>
          <w:sz w:val="27"/>
          <w:szCs w:val="27"/>
        </w:rPr>
        <w:t xml:space="preserve"> doctoral students are encouraged to carry out scientific research and academic teaching activities of the discipline</w:t>
      </w:r>
      <w:r>
        <w:rPr>
          <w:rFonts w:hint="eastAsia" w:ascii="Times New Roman" w:hAnsi="Times New Roman" w:cs="Times New Roman"/>
          <w:i w:val="0"/>
          <w:iCs w:val="0"/>
          <w:caps w:val="0"/>
          <w:color w:val="000000"/>
          <w:spacing w:val="0"/>
          <w:sz w:val="27"/>
          <w:szCs w:val="27"/>
          <w:lang w:val="en-US" w:eastAsia="zh-CN"/>
        </w:rPr>
        <w:t xml:space="preserve"> mostly at Shanghai University of TCM </w:t>
      </w:r>
      <w:r>
        <w:rPr>
          <w:rFonts w:hint="default" w:ascii="Times New Roman" w:hAnsi="Times New Roman" w:cs="Times New Roman"/>
          <w:i w:val="0"/>
          <w:iCs w:val="0"/>
          <w:caps w:val="0"/>
          <w:color w:val="000000"/>
          <w:spacing w:val="0"/>
          <w:sz w:val="27"/>
          <w:szCs w:val="27"/>
        </w:rPr>
        <w:t>. In the full completion of</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xml:space="preserve">clinical practice activities, graduate students can conduct research with their supervisors, or apply for research by themselves, focusing on cultivating their ability to engage in creative research work within the discipline. </w:t>
      </w:r>
      <w:r>
        <w:rPr>
          <w:rFonts w:hint="eastAsia" w:ascii="Times New Roman" w:hAnsi="Times New Roman" w:cs="Times New Roman"/>
          <w:i w:val="0"/>
          <w:iCs w:val="0"/>
          <w:caps w:val="0"/>
          <w:color w:val="000000"/>
          <w:spacing w:val="0"/>
          <w:sz w:val="27"/>
          <w:szCs w:val="27"/>
          <w:lang w:val="en-US" w:eastAsia="zh-CN"/>
        </w:rPr>
        <w:t>The</w:t>
      </w:r>
      <w:r>
        <w:rPr>
          <w:rFonts w:hint="default" w:ascii="Times New Roman" w:hAnsi="Times New Roman" w:cs="Times New Roman"/>
          <w:i w:val="0"/>
          <w:iCs w:val="0"/>
          <w:caps w:val="0"/>
          <w:color w:val="000000"/>
          <w:spacing w:val="0"/>
          <w:sz w:val="27"/>
          <w:szCs w:val="27"/>
        </w:rPr>
        <w:t xml:space="preserve"> doctoral students are encouraged to give lectures, study discussions and other activities to further improve the theoretical level of their professional knowledge.</w:t>
      </w:r>
    </w:p>
    <w:p>
      <w:pPr>
        <w:pStyle w:val="2"/>
        <w:keepNext w:val="0"/>
        <w:keepLines w:val="0"/>
        <w:widowControl/>
        <w:suppressLineNumbers w:val="0"/>
        <w:ind w:left="0" w:firstLine="2168" w:firstLineChars="800"/>
        <w:rPr>
          <w:rFonts w:hint="eastAsia" w:ascii="Times New Roman" w:hAnsi="Times New Roman" w:cs="Times New Roman" w:eastAsiaTheme="minorEastAsia"/>
          <w:b/>
          <w:bCs/>
          <w:i w:val="0"/>
          <w:iCs w:val="0"/>
          <w:caps w:val="0"/>
          <w:color w:val="000000"/>
          <w:spacing w:val="0"/>
          <w:sz w:val="27"/>
          <w:szCs w:val="27"/>
          <w:lang w:val="en-US" w:eastAsia="zh-CN"/>
        </w:rPr>
      </w:pPr>
      <w:r>
        <w:rPr>
          <w:rFonts w:hint="default" w:ascii="Times New Roman" w:hAnsi="Times New Roman" w:cs="Times New Roman"/>
          <w:b/>
          <w:bCs/>
          <w:i w:val="0"/>
          <w:iCs w:val="0"/>
          <w:caps w:val="0"/>
          <w:color w:val="000000"/>
          <w:spacing w:val="0"/>
          <w:sz w:val="27"/>
          <w:szCs w:val="27"/>
          <w:lang w:val="en-US" w:eastAsia="zh-CN"/>
        </w:rPr>
        <w:t>Syllabus</w:t>
      </w:r>
      <w:r>
        <w:rPr>
          <w:rFonts w:hint="eastAsia" w:ascii="Times New Roman" w:hAnsi="Times New Roman" w:cs="Times New Roman"/>
          <w:b/>
          <w:bCs/>
          <w:i w:val="0"/>
          <w:iCs w:val="0"/>
          <w:caps w:val="0"/>
          <w:color w:val="000000"/>
          <w:spacing w:val="0"/>
          <w:sz w:val="27"/>
          <w:szCs w:val="27"/>
          <w:lang w:val="en-US" w:eastAsia="zh-CN"/>
        </w:rPr>
        <w:t xml:space="preserve"> </w:t>
      </w:r>
      <w:r>
        <w:rPr>
          <w:rFonts w:hint="default" w:ascii="Times New Roman" w:hAnsi="Times New Roman" w:cs="Times New Roman"/>
          <w:b/>
          <w:bCs/>
          <w:i w:val="0"/>
          <w:iCs w:val="0"/>
          <w:caps w:val="0"/>
          <w:color w:val="000000"/>
          <w:spacing w:val="0"/>
          <w:sz w:val="27"/>
          <w:szCs w:val="27"/>
          <w:lang w:val="en-US" w:eastAsia="zh-CN"/>
        </w:rPr>
        <w:t xml:space="preserve">for </w:t>
      </w:r>
      <w:r>
        <w:rPr>
          <w:rFonts w:hint="default" w:ascii="Times New Roman" w:hAnsi="Times New Roman" w:cs="Times New Roman"/>
          <w:b/>
          <w:bCs/>
          <w:i w:val="0"/>
          <w:iCs w:val="0"/>
          <w:caps w:val="0"/>
          <w:color w:val="000000"/>
          <w:spacing w:val="0"/>
          <w:sz w:val="27"/>
          <w:szCs w:val="27"/>
        </w:rPr>
        <w:t>D</w:t>
      </w:r>
      <w:r>
        <w:rPr>
          <w:rFonts w:hint="eastAsia" w:ascii="Times New Roman" w:hAnsi="Times New Roman" w:cs="Times New Roman"/>
          <w:b/>
          <w:bCs/>
          <w:i w:val="0"/>
          <w:iCs w:val="0"/>
          <w:caps w:val="0"/>
          <w:color w:val="000000"/>
          <w:spacing w:val="0"/>
          <w:sz w:val="27"/>
          <w:szCs w:val="27"/>
          <w:lang w:val="en-US" w:eastAsia="zh-CN"/>
        </w:rPr>
        <w:t xml:space="preserve">octoral Students </w:t>
      </w:r>
    </w:p>
    <w:p>
      <w:pPr>
        <w:pStyle w:val="2"/>
        <w:keepNext w:val="0"/>
        <w:keepLines w:val="0"/>
        <w:widowControl/>
        <w:numPr>
          <w:ilvl w:val="0"/>
          <w:numId w:val="3"/>
        </w:numPr>
        <w:suppressLineNumbers w:val="0"/>
        <w:ind w:left="0" w:firstLine="0"/>
        <w:rPr>
          <w:rFonts w:hint="eastAsia" w:ascii="Times New Roman" w:hAnsi="Times New Roman" w:cs="Times New Roman" w:eastAsiaTheme="minorEastAsia"/>
          <w:i w:val="0"/>
          <w:iCs w:val="0"/>
          <w:caps w:val="0"/>
          <w:color w:val="000000"/>
          <w:spacing w:val="0"/>
          <w:sz w:val="27"/>
          <w:szCs w:val="27"/>
          <w:lang w:val="en-US" w:eastAsia="zh-CN"/>
        </w:rPr>
      </w:pP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 xml:space="preserve">ompulsory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ourse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1</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About Chinese History &amp; Ancient Chinese Literature</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Chinese history &amp; a</w:t>
      </w:r>
      <w:r>
        <w:rPr>
          <w:rFonts w:hint="default" w:ascii="Times New Roman" w:hAnsi="Times New Roman" w:cs="Times New Roman"/>
          <w:i w:val="0"/>
          <w:iCs w:val="0"/>
          <w:caps w:val="0"/>
          <w:color w:val="000000"/>
          <w:spacing w:val="0"/>
          <w:sz w:val="27"/>
          <w:szCs w:val="27"/>
        </w:rPr>
        <w:t xml:space="preserve">ncient Chinese </w:t>
      </w:r>
      <w:r>
        <w:rPr>
          <w:rFonts w:hint="eastAsia" w:ascii="Times New Roman" w:hAnsi="Times New Roman" w:cs="Times New Roman"/>
          <w:i w:val="0"/>
          <w:iCs w:val="0"/>
          <w:caps w:val="0"/>
          <w:color w:val="000000"/>
          <w:spacing w:val="0"/>
          <w:sz w:val="27"/>
          <w:szCs w:val="27"/>
          <w:lang w:val="en-US" w:eastAsia="zh-CN"/>
        </w:rPr>
        <w:t xml:space="preserve">literature </w:t>
      </w:r>
      <w:r>
        <w:rPr>
          <w:rFonts w:hint="default" w:ascii="Times New Roman" w:hAnsi="Times New Roman" w:cs="Times New Roman"/>
          <w:i w:val="0"/>
          <w:iCs w:val="0"/>
          <w:caps w:val="0"/>
          <w:color w:val="000000"/>
          <w:spacing w:val="0"/>
          <w:sz w:val="27"/>
          <w:szCs w:val="27"/>
        </w:rPr>
        <w:t xml:space="preserve">: 64 credit hours, including 4 credits.Through the selection of </w:t>
      </w:r>
      <w:r>
        <w:rPr>
          <w:rFonts w:hint="eastAsia" w:ascii="Times New Roman" w:hAnsi="Times New Roman" w:cs="Times New Roman"/>
          <w:i w:val="0"/>
          <w:iCs w:val="0"/>
          <w:caps w:val="0"/>
          <w:color w:val="000000"/>
          <w:spacing w:val="0"/>
          <w:sz w:val="27"/>
          <w:szCs w:val="27"/>
          <w:lang w:val="en-US" w:eastAsia="zh-CN"/>
        </w:rPr>
        <w:t xml:space="preserve">Chinese history &amp; </w:t>
      </w:r>
      <w:r>
        <w:rPr>
          <w:rFonts w:hint="default" w:ascii="Times New Roman" w:hAnsi="Times New Roman" w:cs="Times New Roman"/>
          <w:i w:val="0"/>
          <w:iCs w:val="0"/>
          <w:caps w:val="0"/>
          <w:color w:val="000000"/>
          <w:spacing w:val="0"/>
          <w:sz w:val="27"/>
          <w:szCs w:val="27"/>
        </w:rPr>
        <w:t xml:space="preserve">ancient </w:t>
      </w:r>
      <w:r>
        <w:rPr>
          <w:rFonts w:hint="eastAsia" w:ascii="Times New Roman" w:hAnsi="Times New Roman" w:cs="Times New Roman"/>
          <w:i w:val="0"/>
          <w:iCs w:val="0"/>
          <w:caps w:val="0"/>
          <w:color w:val="000000"/>
          <w:spacing w:val="0"/>
          <w:sz w:val="27"/>
          <w:szCs w:val="27"/>
          <w:lang w:val="en-US" w:eastAsia="zh-CN"/>
        </w:rPr>
        <w:t>Chinese literature</w:t>
      </w:r>
      <w:r>
        <w:rPr>
          <w:rFonts w:hint="default" w:ascii="Times New Roman" w:hAnsi="Times New Roman" w:cs="Times New Roman"/>
          <w:i w:val="0"/>
          <w:iCs w:val="0"/>
          <w:caps w:val="0"/>
          <w:color w:val="000000"/>
          <w:spacing w:val="0"/>
          <w:sz w:val="27"/>
          <w:szCs w:val="27"/>
        </w:rPr>
        <w:t xml:space="preserve"> and the teaching of basic knowledge of ancient Chinese, students can read ancient books of </w:t>
      </w:r>
      <w:r>
        <w:rPr>
          <w:rFonts w:hint="default" w:ascii="Times New Roman" w:hAnsi="Times New Roman" w:cs="Times New Roman"/>
          <w:i w:val="0"/>
          <w:iCs w:val="0"/>
          <w:caps w:val="0"/>
          <w:color w:val="000000"/>
          <w:spacing w:val="0"/>
          <w:sz w:val="27"/>
          <w:szCs w:val="27"/>
          <w:lang w:val="en-US"/>
        </w:rPr>
        <w:t>T</w:t>
      </w:r>
      <w:r>
        <w:rPr>
          <w:rFonts w:hint="default" w:ascii="Times New Roman" w:hAnsi="Times New Roman" w:cs="Times New Roman"/>
          <w:i w:val="0"/>
          <w:iCs w:val="0"/>
          <w:caps w:val="0"/>
          <w:color w:val="000000"/>
          <w:spacing w:val="0"/>
          <w:sz w:val="27"/>
          <w:szCs w:val="27"/>
        </w:rPr>
        <w:t xml:space="preserve">raditional Chinese </w:t>
      </w:r>
      <w:r>
        <w:rPr>
          <w:rFonts w:hint="default" w:ascii="Times New Roman" w:hAnsi="Times New Roman" w:cs="Times New Roman"/>
          <w:i w:val="0"/>
          <w:iCs w:val="0"/>
          <w:caps w:val="0"/>
          <w:color w:val="000000"/>
          <w:spacing w:val="0"/>
          <w:sz w:val="27"/>
          <w:szCs w:val="27"/>
          <w:lang w:val="en-US"/>
        </w:rPr>
        <w:t>M</w:t>
      </w:r>
      <w:r>
        <w:rPr>
          <w:rFonts w:hint="default" w:ascii="Times New Roman" w:hAnsi="Times New Roman" w:cs="Times New Roman"/>
          <w:i w:val="0"/>
          <w:iCs w:val="0"/>
          <w:caps w:val="0"/>
          <w:color w:val="000000"/>
          <w:spacing w:val="0"/>
          <w:sz w:val="27"/>
          <w:szCs w:val="27"/>
        </w:rPr>
        <w:t xml:space="preserve">edicine smoothly with the help of reference books. At the same time, through the teaching of ancient literature, students can understand the culture of </w:t>
      </w:r>
      <w:r>
        <w:rPr>
          <w:rFonts w:hint="default" w:ascii="Times New Roman" w:hAnsi="Times New Roman" w:cs="Times New Roman"/>
          <w:i w:val="0"/>
          <w:iCs w:val="0"/>
          <w:caps w:val="0"/>
          <w:color w:val="000000"/>
          <w:spacing w:val="0"/>
          <w:sz w:val="27"/>
          <w:szCs w:val="27"/>
          <w:lang w:val="en-US"/>
        </w:rPr>
        <w:t>T</w:t>
      </w:r>
      <w:r>
        <w:rPr>
          <w:rFonts w:hint="default" w:ascii="Times New Roman" w:hAnsi="Times New Roman" w:cs="Times New Roman"/>
          <w:i w:val="0"/>
          <w:iCs w:val="0"/>
          <w:caps w:val="0"/>
          <w:color w:val="000000"/>
          <w:spacing w:val="0"/>
          <w:sz w:val="27"/>
          <w:szCs w:val="27"/>
        </w:rPr>
        <w:t xml:space="preserve">raditional Chinese </w:t>
      </w:r>
      <w:r>
        <w:rPr>
          <w:rFonts w:hint="default" w:ascii="Times New Roman" w:hAnsi="Times New Roman" w:cs="Times New Roman"/>
          <w:i w:val="0"/>
          <w:iCs w:val="0"/>
          <w:caps w:val="0"/>
          <w:color w:val="000000"/>
          <w:spacing w:val="0"/>
          <w:sz w:val="27"/>
          <w:szCs w:val="27"/>
          <w:lang w:val="en-US"/>
        </w:rPr>
        <w:t>M</w:t>
      </w:r>
      <w:r>
        <w:rPr>
          <w:rFonts w:hint="default" w:ascii="Times New Roman" w:hAnsi="Times New Roman" w:cs="Times New Roman"/>
          <w:i w:val="0"/>
          <w:iCs w:val="0"/>
          <w:caps w:val="0"/>
          <w:color w:val="000000"/>
          <w:spacing w:val="0"/>
          <w:sz w:val="27"/>
          <w:szCs w:val="27"/>
        </w:rPr>
        <w:t xml:space="preserve">edicine, understand the essence of </w:t>
      </w:r>
      <w:r>
        <w:rPr>
          <w:rFonts w:hint="default" w:ascii="Times New Roman" w:hAnsi="Times New Roman" w:cs="Times New Roman"/>
          <w:i w:val="0"/>
          <w:iCs w:val="0"/>
          <w:caps w:val="0"/>
          <w:color w:val="000000"/>
          <w:spacing w:val="0"/>
          <w:sz w:val="27"/>
          <w:szCs w:val="27"/>
          <w:lang w:val="en-US"/>
        </w:rPr>
        <w:t xml:space="preserve">Traditional </w:t>
      </w:r>
      <w:r>
        <w:rPr>
          <w:rFonts w:hint="default" w:ascii="Times New Roman" w:hAnsi="Times New Roman" w:cs="Times New Roman"/>
          <w:i w:val="0"/>
          <w:iCs w:val="0"/>
          <w:caps w:val="0"/>
          <w:color w:val="000000"/>
          <w:spacing w:val="0"/>
          <w:sz w:val="27"/>
          <w:szCs w:val="27"/>
        </w:rPr>
        <w:t xml:space="preserve">Chinese </w:t>
      </w:r>
      <w:r>
        <w:rPr>
          <w:rFonts w:hint="default" w:ascii="Times New Roman" w:hAnsi="Times New Roman" w:cs="Times New Roman"/>
          <w:i w:val="0"/>
          <w:iCs w:val="0"/>
          <w:caps w:val="0"/>
          <w:color w:val="000000"/>
          <w:spacing w:val="0"/>
          <w:sz w:val="27"/>
          <w:szCs w:val="27"/>
          <w:lang w:val="en-US"/>
        </w:rPr>
        <w:t>M</w:t>
      </w:r>
      <w:r>
        <w:rPr>
          <w:rFonts w:hint="default" w:ascii="Times New Roman" w:hAnsi="Times New Roman" w:cs="Times New Roman"/>
          <w:i w:val="0"/>
          <w:iCs w:val="0"/>
          <w:caps w:val="0"/>
          <w:color w:val="000000"/>
          <w:spacing w:val="0"/>
          <w:sz w:val="27"/>
          <w:szCs w:val="27"/>
        </w:rPr>
        <w:t>edicine</w:t>
      </w:r>
      <w:r>
        <w:rPr>
          <w:rFonts w:hint="eastAsia" w:ascii="Times New Roman" w:hAnsi="Times New Roman" w:cs="Times New Roman"/>
          <w:i w:val="0"/>
          <w:iCs w:val="0"/>
          <w:caps w:val="0"/>
          <w:color w:val="000000"/>
          <w:spacing w:val="0"/>
          <w:sz w:val="27"/>
          <w:szCs w:val="27"/>
          <w:lang w:val="en-US" w:eastAsia="zh-CN"/>
        </w:rPr>
        <w:t xml:space="preserve"> and philosophy </w:t>
      </w:r>
      <w:r>
        <w:rPr>
          <w:rFonts w:hint="default" w:ascii="Times New Roman" w:hAnsi="Times New Roman" w:cs="Times New Roman"/>
          <w:i w:val="0"/>
          <w:iCs w:val="0"/>
          <w:caps w:val="0"/>
          <w:color w:val="000000"/>
          <w:spacing w:val="0"/>
          <w:sz w:val="27"/>
          <w:szCs w:val="27"/>
        </w:rPr>
        <w:t xml:space="preserve">, improve the humanistic quality and moral cultivation, and lay a solid cultural foundation for learning </w:t>
      </w:r>
      <w:r>
        <w:rPr>
          <w:rFonts w:hint="default" w:ascii="Times New Roman" w:hAnsi="Times New Roman" w:cs="Times New Roman"/>
          <w:i w:val="0"/>
          <w:iCs w:val="0"/>
          <w:caps w:val="0"/>
          <w:color w:val="000000"/>
          <w:spacing w:val="0"/>
          <w:sz w:val="27"/>
          <w:szCs w:val="27"/>
          <w:lang w:val="en-US"/>
        </w:rPr>
        <w:t>T</w:t>
      </w:r>
      <w:r>
        <w:rPr>
          <w:rFonts w:hint="eastAsia" w:ascii="Times New Roman" w:hAnsi="Times New Roman" w:cs="Times New Roman"/>
          <w:i w:val="0"/>
          <w:iCs w:val="0"/>
          <w:caps w:val="0"/>
          <w:color w:val="000000"/>
          <w:spacing w:val="0"/>
          <w:sz w:val="27"/>
          <w:szCs w:val="27"/>
          <w:lang w:val="en-US" w:eastAsia="zh-CN"/>
        </w:rPr>
        <w:t xml:space="preserve">raditional </w:t>
      </w:r>
      <w:r>
        <w:rPr>
          <w:rFonts w:hint="default" w:ascii="Times New Roman" w:hAnsi="Times New Roman" w:cs="Times New Roman"/>
          <w:i w:val="0"/>
          <w:iCs w:val="0"/>
          <w:caps w:val="0"/>
          <w:color w:val="000000"/>
          <w:spacing w:val="0"/>
          <w:sz w:val="27"/>
          <w:szCs w:val="27"/>
        </w:rPr>
        <w:t xml:space="preserve">Chinese </w:t>
      </w:r>
      <w:r>
        <w:rPr>
          <w:rFonts w:hint="default" w:ascii="Times New Roman" w:hAnsi="Times New Roman" w:cs="Times New Roman"/>
          <w:i w:val="0"/>
          <w:iCs w:val="0"/>
          <w:caps w:val="0"/>
          <w:color w:val="000000"/>
          <w:spacing w:val="0"/>
          <w:sz w:val="27"/>
          <w:szCs w:val="27"/>
          <w:lang w:val="en-US"/>
        </w:rPr>
        <w:t>M</w:t>
      </w:r>
      <w:r>
        <w:rPr>
          <w:rFonts w:hint="default" w:ascii="Times New Roman" w:hAnsi="Times New Roman" w:cs="Times New Roman"/>
          <w:i w:val="0"/>
          <w:iCs w:val="0"/>
          <w:caps w:val="0"/>
          <w:color w:val="000000"/>
          <w:spacing w:val="0"/>
          <w:sz w:val="27"/>
          <w:szCs w:val="27"/>
        </w:rPr>
        <w:t>edicine.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2</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Ancient c</w:t>
      </w:r>
      <w:r>
        <w:rPr>
          <w:rFonts w:hint="default" w:ascii="Times New Roman" w:hAnsi="Times New Roman" w:cs="Times New Roman"/>
          <w:i w:val="0"/>
          <w:iCs w:val="0"/>
          <w:caps w:val="0"/>
          <w:color w:val="000000"/>
          <w:spacing w:val="0"/>
          <w:sz w:val="27"/>
          <w:szCs w:val="27"/>
        </w:rPr>
        <w:t>lassic</w:t>
      </w:r>
      <w:r>
        <w:rPr>
          <w:rFonts w:hint="eastAsia" w:ascii="Times New Roman" w:hAnsi="Times New Roman" w:cs="Times New Roman"/>
          <w:i w:val="0"/>
          <w:iCs w:val="0"/>
          <w:caps w:val="0"/>
          <w:color w:val="000000"/>
          <w:spacing w:val="0"/>
          <w:sz w:val="27"/>
          <w:szCs w:val="27"/>
          <w:lang w:val="en-US" w:eastAsia="zh-CN"/>
        </w:rPr>
        <w:t>s</w:t>
      </w:r>
      <w:r>
        <w:rPr>
          <w:rFonts w:hint="default" w:ascii="Times New Roman" w:hAnsi="Times New Roman" w:cs="Times New Roman"/>
          <w:i w:val="0"/>
          <w:iCs w:val="0"/>
          <w:caps w:val="0"/>
          <w:color w:val="000000"/>
          <w:spacing w:val="0"/>
          <w:sz w:val="27"/>
          <w:szCs w:val="27"/>
        </w:rPr>
        <w:t xml:space="preserve"> of TCM: 96 credit hours, compared with 6 credits. By teaching the classic theories of "Huang</w:t>
      </w:r>
      <w:r>
        <w:rPr>
          <w:rFonts w:hint="eastAsia" w:ascii="Times New Roman" w:hAnsi="Times New Roman" w:cs="Times New Roman"/>
          <w:i w:val="0"/>
          <w:iCs w:val="0"/>
          <w:caps w:val="0"/>
          <w:color w:val="000000"/>
          <w:spacing w:val="0"/>
          <w:sz w:val="27"/>
          <w:szCs w:val="27"/>
          <w:lang w:val="en-US" w:eastAsia="zh-CN"/>
        </w:rPr>
        <w:t xml:space="preserve"> D</w:t>
      </w:r>
      <w:r>
        <w:rPr>
          <w:rFonts w:hint="default" w:ascii="Times New Roman" w:hAnsi="Times New Roman" w:cs="Times New Roman"/>
          <w:i w:val="0"/>
          <w:iCs w:val="0"/>
          <w:caps w:val="0"/>
          <w:color w:val="000000"/>
          <w:spacing w:val="0"/>
          <w:sz w:val="27"/>
          <w:szCs w:val="27"/>
        </w:rPr>
        <w:t>i Nei</w:t>
      </w:r>
      <w:r>
        <w:rPr>
          <w:rFonts w:hint="eastAsia" w:ascii="Times New Roman" w:hAnsi="Times New Roman" w:cs="Times New Roman"/>
          <w:i w:val="0"/>
          <w:iCs w:val="0"/>
          <w:caps w:val="0"/>
          <w:color w:val="000000"/>
          <w:spacing w:val="0"/>
          <w:sz w:val="27"/>
          <w:szCs w:val="27"/>
          <w:lang w:val="en-US" w:eastAsia="zh-CN"/>
        </w:rPr>
        <w:t xml:space="preserve"> J</w:t>
      </w:r>
      <w:r>
        <w:rPr>
          <w:rFonts w:hint="default" w:ascii="Times New Roman" w:hAnsi="Times New Roman" w:cs="Times New Roman"/>
          <w:i w:val="0"/>
          <w:iCs w:val="0"/>
          <w:caps w:val="0"/>
          <w:color w:val="000000"/>
          <w:spacing w:val="0"/>
          <w:sz w:val="27"/>
          <w:szCs w:val="27"/>
        </w:rPr>
        <w:t>ing</w:t>
      </w:r>
      <w:r>
        <w:rPr>
          <w:rFonts w:hint="eastAsia" w:ascii="Times New Roman" w:hAnsi="Times New Roman" w:cs="Times New Roman"/>
          <w:i w:val="0"/>
          <w:iCs w:val="0"/>
          <w:caps w:val="0"/>
          <w:color w:val="000000"/>
          <w:spacing w:val="0"/>
          <w:sz w:val="27"/>
          <w:szCs w:val="27"/>
          <w:lang w:val="en-US" w:eastAsia="zh-CN"/>
        </w:rPr>
        <w:t xml:space="preserve"> (Yellow Emperor</w:t>
      </w:r>
      <w:r>
        <w:rPr>
          <w:rFonts w:hint="default" w:ascii="Times New Roman" w:hAnsi="Times New Roman" w:cs="Times New Roman"/>
          <w:i w:val="0"/>
          <w:iCs w:val="0"/>
          <w:caps w:val="0"/>
          <w:color w:val="000000"/>
          <w:spacing w:val="0"/>
          <w:sz w:val="27"/>
          <w:szCs w:val="27"/>
          <w:lang w:val="en-US" w:eastAsia="zh-CN"/>
        </w:rPr>
        <w:t>’</w:t>
      </w:r>
      <w:r>
        <w:rPr>
          <w:rFonts w:hint="eastAsia" w:ascii="Times New Roman" w:hAnsi="Times New Roman" w:cs="Times New Roman"/>
          <w:i w:val="0"/>
          <w:iCs w:val="0"/>
          <w:caps w:val="0"/>
          <w:color w:val="000000"/>
          <w:spacing w:val="0"/>
          <w:sz w:val="27"/>
          <w:szCs w:val="27"/>
          <w:lang w:val="en-US" w:eastAsia="zh-CN"/>
        </w:rPr>
        <w:t xml:space="preserve"> s Canon of TCM</w:t>
      </w:r>
      <w:r>
        <w:rPr>
          <w:rFonts w:hint="default" w:ascii="Times New Roman" w:hAnsi="Times New Roman" w:cs="Times New Roman"/>
          <w:i w:val="0"/>
          <w:iCs w:val="0"/>
          <w:caps w:val="0"/>
          <w:color w:val="000000"/>
          <w:spacing w:val="0"/>
          <w:sz w:val="27"/>
          <w:szCs w:val="27"/>
        </w:rPr>
        <w:t>", "</w:t>
      </w:r>
      <w:r>
        <w:rPr>
          <w:rFonts w:hint="eastAsia" w:ascii="Times New Roman" w:hAnsi="Times New Roman" w:cs="Times New Roman"/>
          <w:i w:val="0"/>
          <w:iCs w:val="0"/>
          <w:caps w:val="0"/>
          <w:color w:val="000000"/>
          <w:spacing w:val="0"/>
          <w:sz w:val="27"/>
          <w:szCs w:val="27"/>
          <w:lang w:val="en-US" w:eastAsia="zh-CN"/>
        </w:rPr>
        <w:t>Shang Han Lun (</w:t>
      </w:r>
      <w:r>
        <w:rPr>
          <w:rFonts w:hint="default" w:ascii="Times New Roman" w:hAnsi="Times New Roman" w:cs="Times New Roman"/>
          <w:i w:val="0"/>
          <w:iCs w:val="0"/>
          <w:caps w:val="0"/>
          <w:color w:val="000000"/>
          <w:spacing w:val="0"/>
          <w:sz w:val="27"/>
          <w:szCs w:val="27"/>
        </w:rPr>
        <w:t>Theory on Febrile Diseases</w:t>
      </w:r>
      <w:r>
        <w:rPr>
          <w:rFonts w:hint="eastAsia" w:ascii="Times New Roman" w:hAnsi="Times New Roman" w:cs="Times New Roman"/>
          <w:i w:val="0"/>
          <w:iCs w:val="0"/>
          <w:caps w:val="0"/>
          <w:color w:val="000000"/>
          <w:spacing w:val="0"/>
          <w:sz w:val="27"/>
          <w:szCs w:val="27"/>
          <w:lang w:val="en-US" w:eastAsia="zh-CN"/>
        </w:rPr>
        <w:t xml:space="preserve"> Caused by Cold ) </w:t>
      </w:r>
      <w:r>
        <w:rPr>
          <w:rFonts w:hint="default" w:ascii="Times New Roman" w:hAnsi="Times New Roman" w:cs="Times New Roman"/>
          <w:i w:val="0"/>
          <w:iCs w:val="0"/>
          <w:caps w:val="0"/>
          <w:color w:val="000000"/>
          <w:spacing w:val="0"/>
          <w:sz w:val="27"/>
          <w:szCs w:val="27"/>
        </w:rPr>
        <w:t>", "</w:t>
      </w:r>
      <w:r>
        <w:rPr>
          <w:rFonts w:hint="eastAsia" w:ascii="Times New Roman" w:hAnsi="Times New Roman" w:cs="Times New Roman"/>
          <w:i w:val="0"/>
          <w:iCs w:val="0"/>
          <w:caps w:val="0"/>
          <w:color w:val="000000"/>
          <w:spacing w:val="0"/>
          <w:sz w:val="27"/>
          <w:szCs w:val="27"/>
          <w:lang w:val="en-US" w:eastAsia="zh-CN"/>
        </w:rPr>
        <w:t>Jin Kui Yao Lue (</w:t>
      </w:r>
      <w:r>
        <w:rPr>
          <w:rFonts w:hint="default" w:ascii="Times New Roman" w:hAnsi="Times New Roman" w:cs="Times New Roman"/>
          <w:i w:val="0"/>
          <w:iCs w:val="0"/>
          <w:caps w:val="0"/>
          <w:color w:val="000000"/>
          <w:spacing w:val="0"/>
          <w:sz w:val="27"/>
          <w:szCs w:val="27"/>
        </w:rPr>
        <w:t>Synopsis of the Golden Chamber</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and "</w:t>
      </w:r>
      <w:r>
        <w:rPr>
          <w:rFonts w:hint="eastAsia" w:ascii="Times New Roman" w:hAnsi="Times New Roman" w:cs="Times New Roman"/>
          <w:i w:val="0"/>
          <w:iCs w:val="0"/>
          <w:caps w:val="0"/>
          <w:color w:val="000000"/>
          <w:spacing w:val="0"/>
          <w:sz w:val="27"/>
          <w:szCs w:val="27"/>
          <w:lang w:val="en-US" w:eastAsia="zh-CN"/>
        </w:rPr>
        <w:t xml:space="preserve">Wen </w:t>
      </w:r>
      <w:r>
        <w:rPr>
          <w:rFonts w:hint="default" w:ascii="Times New Roman" w:hAnsi="Times New Roman" w:cs="Times New Roman"/>
          <w:i w:val="0"/>
          <w:iCs w:val="0"/>
          <w:caps w:val="0"/>
          <w:color w:val="000000"/>
          <w:spacing w:val="0"/>
          <w:sz w:val="27"/>
          <w:szCs w:val="27"/>
          <w:lang w:val="en-US" w:eastAsia="zh-CN"/>
        </w:rPr>
        <w:t xml:space="preserve">Wen </w:t>
      </w:r>
      <w:r>
        <w:rPr>
          <w:rFonts w:hint="eastAsia" w:ascii="Times New Roman" w:hAnsi="Times New Roman" w:cs="Times New Roman"/>
          <w:i w:val="0"/>
          <w:iCs w:val="0"/>
          <w:caps w:val="0"/>
          <w:color w:val="000000"/>
          <w:spacing w:val="0"/>
          <w:sz w:val="27"/>
          <w:szCs w:val="27"/>
          <w:lang w:val="en-US" w:eastAsia="zh-CN"/>
        </w:rPr>
        <w:t xml:space="preserve">Bing Xue  ( Epidemiology of TCM ) </w:t>
      </w:r>
      <w:r>
        <w:rPr>
          <w:rFonts w:hint="default" w:ascii="Times New Roman" w:hAnsi="Times New Roman" w:cs="Times New Roman"/>
          <w:i w:val="0"/>
          <w:iCs w:val="0"/>
          <w:caps w:val="0"/>
          <w:color w:val="000000"/>
          <w:spacing w:val="0"/>
          <w:sz w:val="27"/>
          <w:szCs w:val="27"/>
        </w:rPr>
        <w:t>", and conducting clinical teaching or scientific research guidance, the students' clinical operation ability and</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scientific research ability are cultivated.</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3</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TCM</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r</w:t>
      </w:r>
      <w:r>
        <w:rPr>
          <w:rFonts w:hint="default" w:ascii="Times New Roman" w:hAnsi="Times New Roman" w:cs="Times New Roman"/>
          <w:i w:val="0"/>
          <w:iCs w:val="0"/>
          <w:caps w:val="0"/>
          <w:color w:val="000000"/>
          <w:spacing w:val="0"/>
          <w:sz w:val="27"/>
          <w:szCs w:val="27"/>
        </w:rPr>
        <w:t xml:space="preserve">esearch </w:t>
      </w:r>
      <w:r>
        <w:rPr>
          <w:rFonts w:hint="eastAsia" w:ascii="Times New Roman" w:hAnsi="Times New Roman" w:cs="Times New Roman"/>
          <w:i w:val="0"/>
          <w:iCs w:val="0"/>
          <w:caps w:val="0"/>
          <w:color w:val="000000"/>
          <w:spacing w:val="0"/>
          <w:sz w:val="27"/>
          <w:szCs w:val="27"/>
          <w:lang w:val="en-US" w:eastAsia="zh-CN"/>
        </w:rPr>
        <w:t>d</w:t>
      </w:r>
      <w:r>
        <w:rPr>
          <w:rFonts w:hint="default" w:ascii="Times New Roman" w:hAnsi="Times New Roman" w:cs="Times New Roman"/>
          <w:i w:val="0"/>
          <w:iCs w:val="0"/>
          <w:caps w:val="0"/>
          <w:color w:val="000000"/>
          <w:spacing w:val="0"/>
          <w:sz w:val="27"/>
          <w:szCs w:val="27"/>
        </w:rPr>
        <w:t>esign: 64 hours, 4 credits. Cultivate students' scientific research and design thinking and innovative practical ability, and lay a solid foundation for the future scientific research work.</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4</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Basic </w:t>
      </w:r>
      <w:r>
        <w:rPr>
          <w:rFonts w:hint="eastAsia" w:ascii="Times New Roman" w:hAnsi="Times New Roman" w:cs="Times New Roman"/>
          <w:i w:val="0"/>
          <w:iCs w:val="0"/>
          <w:caps w:val="0"/>
          <w:color w:val="000000"/>
          <w:spacing w:val="0"/>
          <w:sz w:val="27"/>
          <w:szCs w:val="27"/>
          <w:lang w:val="en-US" w:eastAsia="zh-CN"/>
        </w:rPr>
        <w:t>p</w:t>
      </w:r>
      <w:r>
        <w:rPr>
          <w:rFonts w:hint="default" w:ascii="Times New Roman" w:hAnsi="Times New Roman" w:cs="Times New Roman"/>
          <w:i w:val="0"/>
          <w:iCs w:val="0"/>
          <w:caps w:val="0"/>
          <w:color w:val="000000"/>
          <w:spacing w:val="0"/>
          <w:sz w:val="27"/>
          <w:szCs w:val="27"/>
        </w:rPr>
        <w:t xml:space="preserve">rofessional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ourses: 96 credit hours, including 6 credit credits. By teaching the basic courses of the</w:t>
      </w:r>
      <w:r>
        <w:rPr>
          <w:rFonts w:hint="default" w:ascii="Times New Roman" w:hAnsi="Times New Roman" w:cs="Times New Roman"/>
          <w:i w:val="0"/>
          <w:iCs w:val="0"/>
          <w:caps w:val="0"/>
          <w:color w:val="000000"/>
          <w:spacing w:val="0"/>
          <w:sz w:val="27"/>
          <w:szCs w:val="27"/>
          <w:lang w:val="en-US"/>
        </w:rPr>
        <w:t>ir</w:t>
      </w:r>
      <w:r>
        <w:rPr>
          <w:rFonts w:hint="default" w:ascii="Times New Roman" w:hAnsi="Times New Roman" w:cs="Times New Roman"/>
          <w:i w:val="0"/>
          <w:iCs w:val="0"/>
          <w:caps w:val="0"/>
          <w:color w:val="000000"/>
          <w:spacing w:val="0"/>
          <w:sz w:val="27"/>
          <w:szCs w:val="27"/>
        </w:rPr>
        <w:t xml:space="preserve"> major, we will lay a solid foundation for learning the</w:t>
      </w:r>
      <w:r>
        <w:rPr>
          <w:rFonts w:hint="default" w:ascii="Times New Roman" w:hAnsi="Times New Roman" w:cs="Times New Roman"/>
          <w:i w:val="0"/>
          <w:iCs w:val="0"/>
          <w:caps w:val="0"/>
          <w:color w:val="000000"/>
          <w:spacing w:val="0"/>
          <w:sz w:val="27"/>
          <w:szCs w:val="27"/>
          <w:lang w:val="en-US"/>
        </w:rPr>
        <w:t xml:space="preserve">ir </w:t>
      </w:r>
      <w:r>
        <w:rPr>
          <w:rFonts w:hint="default" w:ascii="Times New Roman" w:hAnsi="Times New Roman" w:cs="Times New Roman"/>
          <w:i w:val="0"/>
          <w:iCs w:val="0"/>
          <w:caps w:val="0"/>
          <w:color w:val="000000"/>
          <w:spacing w:val="0"/>
          <w:sz w:val="27"/>
          <w:szCs w:val="27"/>
        </w:rPr>
        <w:t xml:space="preserve">major. </w:t>
      </w:r>
      <w:r>
        <w:rPr>
          <w:rFonts w:hint="default" w:ascii="Times New Roman" w:hAnsi="Times New Roman" w:cs="Times New Roman"/>
          <w:i w:val="0"/>
          <w:iCs w:val="0"/>
          <w:caps w:val="0"/>
          <w:color w:val="000000"/>
          <w:spacing w:val="0"/>
          <w:sz w:val="27"/>
          <w:szCs w:val="27"/>
          <w:lang w:val="en-US"/>
        </w:rPr>
        <w:t xml:space="preserve">They are </w:t>
      </w:r>
      <w:r>
        <w:rPr>
          <w:rFonts w:hint="default" w:ascii="Times New Roman" w:hAnsi="Times New Roman" w:cs="Times New Roman"/>
          <w:i w:val="0"/>
          <w:iCs w:val="0"/>
          <w:caps w:val="0"/>
          <w:color w:val="000000"/>
          <w:spacing w:val="0"/>
          <w:sz w:val="27"/>
          <w:szCs w:val="27"/>
        </w:rPr>
        <w:t>required to master the basic theories and skills of the basic disciplines, be familiar with the development and research trends of the basic disciplines at home and abroad, and cultivate students to have profound basic knowledge.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5</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Professional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 xml:space="preserve">ourses : 96 credit hours, including 6 credit credits. </w:t>
      </w:r>
      <w:r>
        <w:rPr>
          <w:rFonts w:hint="default" w:ascii="Times New Roman" w:hAnsi="Times New Roman" w:cs="Times New Roman"/>
          <w:i w:val="0"/>
          <w:iCs w:val="0"/>
          <w:caps w:val="0"/>
          <w:color w:val="000000"/>
          <w:spacing w:val="0"/>
          <w:sz w:val="27"/>
          <w:szCs w:val="27"/>
          <w:lang w:val="en-US"/>
        </w:rPr>
        <w:t xml:space="preserve">They are </w:t>
      </w:r>
      <w:r>
        <w:rPr>
          <w:rFonts w:hint="default" w:ascii="Times New Roman" w:hAnsi="Times New Roman" w:cs="Times New Roman"/>
          <w:i w:val="0"/>
          <w:iCs w:val="0"/>
          <w:caps w:val="0"/>
          <w:color w:val="000000"/>
          <w:spacing w:val="0"/>
          <w:sz w:val="27"/>
          <w:szCs w:val="27"/>
        </w:rPr>
        <w:t>required to master the professional theory and professional skills of the discipline, as well as the diagnosis and treatment of common diseases, difficult diseases and acute and severe diseases, and to have an in-depth understanding of the development and research trends of the discipline at home and abroad, so that students can have profound professional</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knowledge.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2</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Elective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 xml:space="preserve">ourses </w:t>
      </w:r>
    </w:p>
    <w:p>
      <w:pPr>
        <w:pStyle w:val="2"/>
        <w:keepNext w:val="0"/>
        <w:keepLines w:val="0"/>
        <w:widowControl/>
        <w:suppressLineNumbers w:val="0"/>
        <w:ind w:left="0" w:firstLine="0"/>
        <w:rPr>
          <w:rFonts w:hint="eastAsia" w:ascii="Times New Roman" w:hAnsi="Times New Roman" w:cs="Times New Roman"/>
          <w:i w:val="0"/>
          <w:iCs w:val="0"/>
          <w:caps w:val="0"/>
          <w:color w:val="000000"/>
          <w:spacing w:val="0"/>
          <w:sz w:val="27"/>
          <w:szCs w:val="27"/>
          <w:lang w:val="en-US" w:eastAsia="zh-CN"/>
        </w:rPr>
      </w:pPr>
      <w:r>
        <w:rPr>
          <w:rFonts w:hint="eastAsia" w:ascii="Times New Roman" w:hAnsi="Times New Roman" w:cs="Times New Roman"/>
          <w:i w:val="0"/>
          <w:iCs w:val="0"/>
          <w:caps w:val="0"/>
          <w:color w:val="000000"/>
          <w:spacing w:val="0"/>
          <w:sz w:val="27"/>
          <w:szCs w:val="27"/>
          <w:lang w:val="en-US" w:eastAsia="zh-CN"/>
        </w:rPr>
        <w:t>T</w:t>
      </w:r>
      <w:r>
        <w:rPr>
          <w:rFonts w:hint="default" w:ascii="Times New Roman" w:hAnsi="Times New Roman" w:cs="Times New Roman"/>
          <w:i w:val="0"/>
          <w:iCs w:val="0"/>
          <w:caps w:val="0"/>
          <w:color w:val="000000"/>
          <w:spacing w:val="0"/>
          <w:sz w:val="27"/>
          <w:szCs w:val="27"/>
        </w:rPr>
        <w:t>he credits of the courses shall not be less</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xml:space="preserve">than 144 credit hours and 9 credits. </w:t>
      </w:r>
      <w:r>
        <w:rPr>
          <w:rFonts w:hint="default" w:ascii="Times New Roman" w:hAnsi="Times New Roman" w:cs="Times New Roman"/>
          <w:i w:val="0"/>
          <w:iCs w:val="0"/>
          <w:caps w:val="0"/>
          <w:color w:val="000000"/>
          <w:spacing w:val="0"/>
          <w:sz w:val="27"/>
          <w:szCs w:val="27"/>
          <w:lang w:val="en-US"/>
        </w:rPr>
        <w:t xml:space="preserve">The course can be taken in various elective disciplines ( from the elective list) under the guidance of a tutor or link-tutor in London , taking 3 courses, or 3 that are closely related to this </w:t>
      </w:r>
      <w:r>
        <w:rPr>
          <w:rFonts w:hint="default" w:ascii="Times New Roman" w:hAnsi="Times New Roman" w:cs="Times New Roman"/>
          <w:i w:val="0"/>
          <w:iCs w:val="0"/>
          <w:caps w:val="0"/>
          <w:color w:val="000000"/>
          <w:spacing w:val="0"/>
          <w:sz w:val="27"/>
          <w:szCs w:val="27"/>
        </w:rPr>
        <w:t xml:space="preserve">professional clinical course, or reflect the new progress of contemporary </w:t>
      </w:r>
      <w:r>
        <w:rPr>
          <w:rFonts w:hint="eastAsia" w:ascii="Times New Roman" w:hAnsi="Times New Roman" w:cs="Times New Roman"/>
          <w:i w:val="0"/>
          <w:iCs w:val="0"/>
          <w:caps w:val="0"/>
          <w:color w:val="000000"/>
          <w:spacing w:val="0"/>
          <w:sz w:val="27"/>
          <w:szCs w:val="27"/>
          <w:lang w:val="en-US" w:eastAsia="zh-CN"/>
        </w:rPr>
        <w:t xml:space="preserve">TCM </w:t>
      </w:r>
      <w:r>
        <w:rPr>
          <w:rFonts w:hint="default" w:ascii="Times New Roman" w:hAnsi="Times New Roman" w:cs="Times New Roman"/>
          <w:i w:val="0"/>
          <w:iCs w:val="0"/>
          <w:caps w:val="0"/>
          <w:color w:val="000000"/>
          <w:spacing w:val="0"/>
          <w:sz w:val="27"/>
          <w:szCs w:val="27"/>
        </w:rPr>
        <w:t xml:space="preserve">research, new achievements for the content of the course, the professional tutor </w:t>
      </w:r>
      <w:r>
        <w:rPr>
          <w:rFonts w:hint="default" w:ascii="Times New Roman" w:hAnsi="Times New Roman" w:cs="Times New Roman"/>
          <w:i w:val="0"/>
          <w:iCs w:val="0"/>
          <w:caps w:val="0"/>
          <w:color w:val="000000"/>
          <w:spacing w:val="0"/>
          <w:sz w:val="27"/>
          <w:szCs w:val="27"/>
          <w:lang w:val="en-US"/>
        </w:rPr>
        <w:t xml:space="preserve">can </w:t>
      </w:r>
      <w:r>
        <w:rPr>
          <w:rFonts w:hint="default" w:ascii="Times New Roman" w:hAnsi="Times New Roman" w:cs="Times New Roman"/>
          <w:i w:val="0"/>
          <w:iCs w:val="0"/>
          <w:caps w:val="0"/>
          <w:color w:val="000000"/>
          <w:spacing w:val="0"/>
          <w:sz w:val="27"/>
          <w:szCs w:val="27"/>
        </w:rPr>
        <w:t>decide</w:t>
      </w:r>
      <w:r>
        <w:rPr>
          <w:rFonts w:hint="default" w:ascii="Times New Roman" w:hAnsi="Times New Roman" w:cs="Times New Roman"/>
          <w:i w:val="0"/>
          <w:iCs w:val="0"/>
          <w:caps w:val="0"/>
          <w:color w:val="000000"/>
          <w:spacing w:val="0"/>
          <w:sz w:val="27"/>
          <w:szCs w:val="27"/>
          <w:lang w:val="en-US"/>
        </w:rPr>
        <w:t xml:space="preserve">. The method of study </w:t>
      </w:r>
      <w:r>
        <w:rPr>
          <w:rFonts w:hint="default" w:ascii="Times New Roman" w:hAnsi="Times New Roman" w:cs="Times New Roman"/>
          <w:i w:val="0"/>
          <w:iCs w:val="0"/>
          <w:caps w:val="0"/>
          <w:color w:val="000000"/>
          <w:spacing w:val="0"/>
          <w:sz w:val="27"/>
          <w:szCs w:val="27"/>
        </w:rPr>
        <w:t>can be lectures or</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self-stud</w:t>
      </w:r>
      <w:r>
        <w:rPr>
          <w:rFonts w:hint="default" w:ascii="Times New Roman" w:hAnsi="Times New Roman" w:cs="Times New Roman"/>
          <w:i w:val="0"/>
          <w:iCs w:val="0"/>
          <w:caps w:val="0"/>
          <w:color w:val="000000"/>
          <w:spacing w:val="0"/>
          <w:sz w:val="27"/>
          <w:szCs w:val="27"/>
          <w:lang w:val="en-US"/>
        </w:rPr>
        <w:t>y,</w:t>
      </w:r>
      <w:r>
        <w:rPr>
          <w:rFonts w:hint="eastAsia" w:ascii="Times New Roman" w:hAnsi="Times New Roman" w:cs="Times New Roman"/>
          <w:i w:val="0"/>
          <w:iCs w:val="0"/>
          <w:caps w:val="0"/>
          <w:color w:val="000000"/>
          <w:spacing w:val="0"/>
          <w:sz w:val="27"/>
          <w:szCs w:val="27"/>
          <w:lang w:val="en-US" w:eastAsia="zh-CN"/>
        </w:rPr>
        <w:t xml:space="preserve"> mostly in UACM clinic in London</w:t>
      </w:r>
      <w:r>
        <w:rPr>
          <w:rFonts w:hint="default" w:ascii="Times New Roman" w:hAnsi="Times New Roman" w:cs="Times New Roman"/>
          <w:i w:val="0"/>
          <w:iCs w:val="0"/>
          <w:caps w:val="0"/>
          <w:color w:val="000000"/>
          <w:spacing w:val="0"/>
          <w:sz w:val="27"/>
          <w:szCs w:val="27"/>
        </w:rPr>
        <w:t>.</w:t>
      </w:r>
    </w:p>
    <w:p>
      <w:pPr>
        <w:pStyle w:val="2"/>
        <w:keepNext w:val="0"/>
        <w:keepLines w:val="0"/>
        <w:widowControl/>
        <w:suppressLineNumbers w:val="0"/>
        <w:ind w:left="0" w:firstLine="0"/>
        <w:rPr>
          <w:rFonts w:hint="eastAsia" w:ascii="Times New Roman" w:hAnsi="Times New Roman" w:cs="Times New Roman"/>
          <w:i w:val="0"/>
          <w:iCs w:val="0"/>
          <w:caps w:val="0"/>
          <w:color w:val="000000"/>
          <w:spacing w:val="0"/>
          <w:sz w:val="27"/>
          <w:szCs w:val="27"/>
          <w:lang w:val="en-US" w:eastAsia="zh-CN"/>
        </w:rPr>
      </w:pPr>
    </w:p>
    <w:tbl>
      <w:tblPr>
        <w:tblStyle w:val="3"/>
        <w:tblW w:w="7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2938"/>
        <w:gridCol w:w="908"/>
        <w:gridCol w:w="1718"/>
        <w:gridCol w:w="105"/>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SimSun" w:hAnsi="SimSun" w:eastAsia="SimSun" w:cs="SimSun"/>
                <w:i w:val="0"/>
                <w:iCs w:val="0"/>
                <w:color w:val="000000"/>
                <w:sz w:val="21"/>
                <w:szCs w:val="21"/>
                <w:u w:val="none"/>
                <w:lang w:val="en-US"/>
              </w:rPr>
            </w:pPr>
            <w:r>
              <w:rPr>
                <w:rStyle w:val="5"/>
                <w:rFonts w:hint="eastAsia" w:ascii="SimSun" w:hAnsi="SimSun" w:eastAsia="SimSun" w:cs="SimSun"/>
                <w:sz w:val="21"/>
                <w:szCs w:val="21"/>
                <w:lang w:val="en-US" w:eastAsia="zh-CN" w:bidi="ar"/>
              </w:rPr>
              <w:t>Orde</w:t>
            </w:r>
            <w:r>
              <w:rPr>
                <w:rStyle w:val="6"/>
                <w:rFonts w:hint="eastAsia" w:ascii="SimSun" w:hAnsi="SimSun" w:eastAsia="SimSun" w:cs="SimSun"/>
                <w:sz w:val="21"/>
                <w:szCs w:val="21"/>
                <w:lang w:val="en-US" w:eastAsia="zh-CN" w:bidi="ar"/>
              </w:rPr>
              <w:t>r number</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SimSun" w:hAnsi="SimSun" w:eastAsia="SimSun" w:cs="SimSun"/>
                <w:i w:val="0"/>
                <w:iCs w:val="0"/>
                <w:color w:val="000000"/>
                <w:sz w:val="21"/>
                <w:szCs w:val="21"/>
                <w:u w:val="none"/>
              </w:rPr>
            </w:pPr>
            <w:r>
              <w:rPr>
                <w:rStyle w:val="5"/>
                <w:rFonts w:hint="eastAsia" w:ascii="SimSun" w:hAnsi="SimSun" w:eastAsia="SimSun" w:cs="SimSun"/>
                <w:sz w:val="21"/>
                <w:szCs w:val="21"/>
                <w:lang w:val="en-US" w:eastAsia="zh-CN" w:bidi="ar"/>
              </w:rPr>
              <w:t>Course  Title</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1"/>
                <w:szCs w:val="21"/>
                <w:u w:val="none"/>
              </w:rPr>
            </w:pPr>
            <w:r>
              <w:rPr>
                <w:rStyle w:val="5"/>
                <w:rFonts w:hint="eastAsia" w:ascii="SimSun" w:hAnsi="SimSun" w:eastAsia="SimSun" w:cs="SimSun"/>
                <w:sz w:val="21"/>
                <w:szCs w:val="21"/>
                <w:lang w:val="en-US" w:eastAsia="zh-CN" w:bidi="ar"/>
              </w:rPr>
              <w:t>Credit</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SimSun" w:hAnsi="SimSun" w:eastAsia="SimSun" w:cs="SimSun"/>
                <w:i w:val="0"/>
                <w:iCs w:val="0"/>
                <w:color w:val="000000"/>
                <w:sz w:val="21"/>
                <w:szCs w:val="21"/>
                <w:u w:val="none"/>
              </w:rPr>
            </w:pPr>
            <w:r>
              <w:rPr>
                <w:rStyle w:val="5"/>
                <w:rFonts w:hint="eastAsia" w:ascii="SimSun" w:hAnsi="SimSun" w:eastAsia="SimSun" w:cs="SimSun"/>
                <w:sz w:val="21"/>
                <w:szCs w:val="21"/>
                <w:lang w:val="en-US" w:eastAsia="zh-CN" w:bidi="ar"/>
              </w:rPr>
              <w:t xml:space="preserve">Face-to-face </w:t>
            </w:r>
            <w:r>
              <w:rPr>
                <w:rStyle w:val="5"/>
                <w:rFonts w:hint="default" w:ascii="SimSun" w:hAnsi="SimSun" w:eastAsia="SimSun" w:cs="SimSun"/>
                <w:sz w:val="21"/>
                <w:szCs w:val="21"/>
                <w:lang w:val="en-US" w:eastAsia="zh-CN" w:bidi="ar"/>
              </w:rPr>
              <w:t>T</w:t>
            </w:r>
            <w:r>
              <w:rPr>
                <w:rStyle w:val="5"/>
                <w:rFonts w:hint="eastAsia" w:ascii="SimSun" w:hAnsi="SimSun" w:eastAsia="SimSun" w:cs="SimSun"/>
                <w:sz w:val="21"/>
                <w:szCs w:val="21"/>
                <w:lang w:val="en-US" w:eastAsia="zh-CN" w:bidi="ar"/>
              </w:rPr>
              <w:t>eaching</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SimSun" w:hAnsi="SimSun" w:eastAsia="SimSun" w:cs="SimSun"/>
                <w:i w:val="0"/>
                <w:iCs w:val="0"/>
                <w:color w:val="000000"/>
                <w:sz w:val="21"/>
                <w:szCs w:val="21"/>
                <w:u w:val="none"/>
              </w:rPr>
            </w:pPr>
            <w:r>
              <w:rPr>
                <w:rStyle w:val="5"/>
                <w:rFonts w:hint="eastAsia" w:ascii="SimSun" w:hAnsi="SimSun" w:eastAsia="SimSun" w:cs="SimSun"/>
                <w:sz w:val="21"/>
                <w:szCs w:val="21"/>
                <w:lang w:val="en-US" w:eastAsia="zh-CN" w:bidi="ar"/>
              </w:rPr>
              <w:t>Self-study</w:t>
            </w:r>
            <w:r>
              <w:rPr>
                <w:rStyle w:val="5"/>
                <w:rFonts w:hint="eastAsia" w:ascii="SimSun" w:hAnsi="SimSun" w:eastAsia="SimSun" w:cs="SimSun"/>
                <w:sz w:val="21"/>
                <w:szCs w:val="21"/>
                <w:lang w:val="en-US" w:eastAsia="zh-CN" w:bidi="ar"/>
              </w:rPr>
              <w:br w:type="textWrapping"/>
            </w:r>
            <w:r>
              <w:rPr>
                <w:rStyle w:val="5"/>
                <w:rFonts w:hint="default" w:ascii="SimSun" w:hAnsi="SimSun" w:eastAsia="SimSun" w:cs="SimSun"/>
                <w:sz w:val="21"/>
                <w:szCs w:val="21"/>
                <w:lang w:val="en-US" w:eastAsia="zh-CN" w:bidi="ar"/>
              </w:rPr>
              <w:t>C</w:t>
            </w:r>
            <w:r>
              <w:rPr>
                <w:rStyle w:val="5"/>
                <w:rFonts w:hint="eastAsia" w:ascii="SimSun" w:hAnsi="SimSun" w:eastAsia="SimSun" w:cs="SimSun"/>
                <w:sz w:val="21"/>
                <w:szCs w:val="21"/>
                <w:lang w:val="en-US" w:eastAsia="zh-CN" w:bidi="ar"/>
              </w:rPr>
              <w:t>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1</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lang w:val="en-US"/>
              </w:rPr>
            </w:pPr>
            <w:r>
              <w:rPr>
                <w:rStyle w:val="5"/>
                <w:sz w:val="21"/>
                <w:szCs w:val="21"/>
                <w:lang w:val="en-US" w:eastAsia="zh-CN" w:bidi="ar"/>
              </w:rPr>
              <w:t>Progress in the basic</w:t>
            </w:r>
            <w:r>
              <w:rPr>
                <w:rStyle w:val="5"/>
                <w:sz w:val="21"/>
                <w:szCs w:val="21"/>
                <w:lang w:val="en-US" w:eastAsia="zh-CN" w:bidi="ar"/>
              </w:rPr>
              <w:br w:type="textWrapping"/>
            </w:r>
            <w:r>
              <w:rPr>
                <w:rStyle w:val="5"/>
                <w:sz w:val="21"/>
                <w:szCs w:val="21"/>
                <w:lang w:val="en-US" w:eastAsia="zh-CN" w:bidi="ar"/>
              </w:rPr>
              <w:t>theory research  of</w:t>
            </w:r>
            <w:r>
              <w:rPr>
                <w:rStyle w:val="5"/>
                <w:rFonts w:hint="eastAsia"/>
                <w:sz w:val="21"/>
                <w:szCs w:val="21"/>
                <w:lang w:val="en-US" w:eastAsia="zh-CN" w:bidi="ar"/>
              </w:rPr>
              <w:t xml:space="preserve"> TCM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default" w:ascii="Arial" w:hAnsi="Arial" w:cs="Arial"/>
                <w:i w:val="0"/>
                <w:iCs w:val="0"/>
                <w:color w:val="000000"/>
                <w:sz w:val="21"/>
                <w:szCs w:val="21"/>
                <w:u w:val="none"/>
              </w:rPr>
            </w:pPr>
            <w:r>
              <w:rPr>
                <w:rStyle w:val="5"/>
                <w:sz w:val="21"/>
                <w:szCs w:val="21"/>
                <w:lang w:val="en-US" w:eastAsia="zh-CN" w:bidi="ar"/>
              </w:rPr>
              <w:t>Progress in TCM</w:t>
            </w:r>
            <w:r>
              <w:rPr>
                <w:rStyle w:val="5"/>
                <w:sz w:val="21"/>
                <w:szCs w:val="21"/>
                <w:lang w:val="en-US" w:eastAsia="zh-CN" w:bidi="ar"/>
              </w:rPr>
              <w:br w:type="textWrapping"/>
            </w:r>
            <w:r>
              <w:rPr>
                <w:rStyle w:val="5"/>
                <w:sz w:val="21"/>
                <w:szCs w:val="21"/>
                <w:lang w:val="en-US" w:eastAsia="zh-CN" w:bidi="ar"/>
              </w:rPr>
              <w:t xml:space="preserve">   diagnostics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lang w:val="en-US"/>
              </w:rPr>
            </w:pPr>
            <w:r>
              <w:rPr>
                <w:rStyle w:val="5"/>
                <w:rFonts w:hint="default"/>
                <w:sz w:val="21"/>
                <w:szCs w:val="21"/>
                <w:lang w:val="en-US" w:eastAsia="zh-CN" w:bidi="ar"/>
              </w:rPr>
              <w:t xml:space="preserve">The science </w:t>
            </w:r>
            <w:r>
              <w:rPr>
                <w:rStyle w:val="5"/>
                <w:sz w:val="21"/>
                <w:szCs w:val="21"/>
                <w:lang w:val="en-US" w:eastAsia="zh-CN" w:bidi="ar"/>
              </w:rPr>
              <w:t xml:space="preserve"> of</w:t>
            </w:r>
            <w:r>
              <w:rPr>
                <w:rStyle w:val="5"/>
                <w:sz w:val="21"/>
                <w:szCs w:val="21"/>
                <w:lang w:val="en-US" w:eastAsia="zh-CN" w:bidi="ar"/>
              </w:rPr>
              <w:br w:type="textWrapping"/>
            </w:r>
            <w:r>
              <w:rPr>
                <w:rStyle w:val="5"/>
                <w:sz w:val="21"/>
                <w:szCs w:val="21"/>
                <w:lang w:val="en-US" w:eastAsia="zh-CN" w:bidi="ar"/>
              </w:rPr>
              <w:t xml:space="preserve">  Chinese</w:t>
            </w:r>
            <w:r>
              <w:rPr>
                <w:rStyle w:val="5"/>
                <w:rFonts w:hint="eastAsia"/>
                <w:sz w:val="21"/>
                <w:szCs w:val="21"/>
                <w:lang w:val="en-US" w:eastAsia="zh-CN" w:bidi="ar"/>
              </w:rPr>
              <w:t xml:space="preserve"> herbal medicine</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Style w:val="5"/>
                <w:sz w:val="21"/>
                <w:szCs w:val="21"/>
                <w:lang w:val="en-US" w:eastAsia="zh-CN" w:bidi="ar"/>
              </w:rPr>
              <w:t xml:space="preserve">The </w:t>
            </w:r>
            <w:r>
              <w:rPr>
                <w:rStyle w:val="5"/>
                <w:rFonts w:hint="default"/>
                <w:sz w:val="21"/>
                <w:szCs w:val="21"/>
                <w:lang w:val="en-US" w:eastAsia="zh-CN" w:bidi="ar"/>
              </w:rPr>
              <w:t xml:space="preserve">science </w:t>
            </w:r>
            <w:r>
              <w:rPr>
                <w:rStyle w:val="5"/>
                <w:sz w:val="21"/>
                <w:szCs w:val="21"/>
                <w:lang w:val="en-US" w:eastAsia="zh-CN" w:bidi="ar"/>
              </w:rPr>
              <w:t>of</w:t>
            </w:r>
            <w:r>
              <w:rPr>
                <w:rStyle w:val="5"/>
                <w:sz w:val="21"/>
                <w:szCs w:val="21"/>
                <w:lang w:val="en-US" w:eastAsia="zh-CN" w:bidi="ar"/>
              </w:rPr>
              <w:br w:type="textWrapping"/>
            </w:r>
            <w:r>
              <w:rPr>
                <w:rStyle w:val="5"/>
                <w:rFonts w:hint="default"/>
                <w:sz w:val="21"/>
                <w:szCs w:val="21"/>
                <w:lang w:val="en-US" w:eastAsia="zh-CN" w:bidi="ar"/>
              </w:rPr>
              <w:t xml:space="preserve">TCM </w:t>
            </w:r>
            <w:r>
              <w:rPr>
                <w:rStyle w:val="5"/>
                <w:sz w:val="21"/>
                <w:szCs w:val="21"/>
                <w:lang w:val="en-US" w:eastAsia="zh-CN" w:bidi="ar"/>
              </w:rPr>
              <w:t xml:space="preserve">prescription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5</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Style w:val="5"/>
                <w:sz w:val="21"/>
                <w:szCs w:val="21"/>
                <w:lang w:val="en-US" w:eastAsia="zh-CN" w:bidi="ar"/>
              </w:rPr>
              <w:t>Clinical study of</w:t>
            </w:r>
            <w:r>
              <w:rPr>
                <w:rStyle w:val="5"/>
                <w:sz w:val="21"/>
                <w:szCs w:val="21"/>
                <w:lang w:val="en-US" w:eastAsia="zh-CN" w:bidi="ar"/>
              </w:rPr>
              <w:br w:type="textWrapping"/>
            </w:r>
            <w:r>
              <w:rPr>
                <w:rStyle w:val="5"/>
                <w:sz w:val="21"/>
                <w:szCs w:val="21"/>
                <w:lang w:val="en-US" w:eastAsia="zh-CN" w:bidi="ar"/>
              </w:rPr>
              <w:t xml:space="preserve">  acupuncture science</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6</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lang w:val="en-US"/>
              </w:rPr>
            </w:pPr>
            <w:r>
              <w:rPr>
                <w:rStyle w:val="7"/>
                <w:sz w:val="21"/>
                <w:szCs w:val="21"/>
                <w:lang w:val="en-US" w:eastAsia="zh-CN" w:bidi="ar"/>
              </w:rPr>
              <w:t>Clinical study of TCM</w:t>
            </w:r>
            <w:r>
              <w:rPr>
                <w:rStyle w:val="7"/>
                <w:sz w:val="21"/>
                <w:szCs w:val="21"/>
                <w:lang w:val="en-US" w:eastAsia="zh-CN" w:bidi="ar"/>
              </w:rPr>
              <w:br w:type="textWrapping"/>
            </w:r>
            <w:r>
              <w:rPr>
                <w:rStyle w:val="7"/>
                <w:sz w:val="21"/>
                <w:szCs w:val="21"/>
                <w:lang w:val="en-US" w:eastAsia="zh-CN" w:bidi="ar"/>
              </w:rPr>
              <w:t xml:space="preserve">internal  </w:t>
            </w:r>
            <w:r>
              <w:rPr>
                <w:rStyle w:val="7"/>
                <w:rFonts w:hint="eastAsia"/>
                <w:sz w:val="21"/>
                <w:szCs w:val="21"/>
                <w:lang w:val="en-US" w:eastAsia="zh-CN" w:bidi="ar"/>
              </w:rPr>
              <w:t>diseases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7</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lang w:val="en-US"/>
              </w:rPr>
            </w:pPr>
            <w:r>
              <w:rPr>
                <w:rStyle w:val="5"/>
                <w:sz w:val="21"/>
                <w:szCs w:val="21"/>
                <w:lang w:val="en-US" w:eastAsia="zh-CN" w:bidi="ar"/>
              </w:rPr>
              <w:t xml:space="preserve">Clinical  </w:t>
            </w:r>
            <w:r>
              <w:rPr>
                <w:rStyle w:val="5"/>
                <w:rFonts w:hint="eastAsia"/>
                <w:sz w:val="21"/>
                <w:szCs w:val="21"/>
                <w:lang w:val="en-US" w:eastAsia="zh-CN" w:bidi="ar"/>
              </w:rPr>
              <w:t>s</w:t>
            </w:r>
            <w:r>
              <w:rPr>
                <w:rStyle w:val="5"/>
                <w:sz w:val="21"/>
                <w:szCs w:val="21"/>
                <w:lang w:val="en-US" w:eastAsia="zh-CN" w:bidi="ar"/>
              </w:rPr>
              <w:t>tudy</w:t>
            </w:r>
            <w:r>
              <w:rPr>
                <w:rStyle w:val="5"/>
                <w:rFonts w:hint="eastAsia"/>
                <w:sz w:val="21"/>
                <w:szCs w:val="21"/>
                <w:lang w:val="en-US" w:eastAsia="zh-CN" w:bidi="ar"/>
              </w:rPr>
              <w:t xml:space="preserve"> </w:t>
            </w:r>
            <w:r>
              <w:rPr>
                <w:rStyle w:val="5"/>
                <w:sz w:val="21"/>
                <w:szCs w:val="21"/>
                <w:lang w:val="en-US" w:eastAsia="zh-CN" w:bidi="ar"/>
              </w:rPr>
              <w:t>of</w:t>
            </w:r>
            <w:r>
              <w:rPr>
                <w:rStyle w:val="5"/>
                <w:sz w:val="21"/>
                <w:szCs w:val="21"/>
                <w:lang w:val="en-US" w:eastAsia="zh-CN" w:bidi="ar"/>
              </w:rPr>
              <w:br w:type="textWrapping"/>
            </w:r>
            <w:r>
              <w:rPr>
                <w:rStyle w:val="5"/>
                <w:sz w:val="21"/>
                <w:szCs w:val="21"/>
                <w:lang w:val="en-US" w:eastAsia="zh-CN" w:bidi="ar"/>
              </w:rPr>
              <w:t xml:space="preserve">  T</w:t>
            </w:r>
            <w:r>
              <w:rPr>
                <w:rStyle w:val="5"/>
                <w:rFonts w:hint="eastAsia"/>
                <w:sz w:val="21"/>
                <w:szCs w:val="21"/>
                <w:lang w:val="en-US" w:eastAsia="zh-CN" w:bidi="ar"/>
              </w:rPr>
              <w:t>CM &amp; western medicine in gynecology</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8</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Style w:val="5"/>
                <w:sz w:val="21"/>
                <w:szCs w:val="21"/>
                <w:lang w:val="en-US" w:eastAsia="zh-CN" w:bidi="ar"/>
              </w:rPr>
              <w:t xml:space="preserve">Clinical </w:t>
            </w:r>
            <w:r>
              <w:rPr>
                <w:rStyle w:val="5"/>
                <w:rFonts w:hint="eastAsia"/>
                <w:sz w:val="21"/>
                <w:szCs w:val="21"/>
                <w:lang w:val="en-US" w:eastAsia="zh-CN" w:bidi="ar"/>
              </w:rPr>
              <w:t>r</w:t>
            </w:r>
            <w:r>
              <w:rPr>
                <w:rStyle w:val="5"/>
                <w:sz w:val="21"/>
                <w:szCs w:val="21"/>
                <w:lang w:val="en-US" w:eastAsia="zh-CN" w:bidi="ar"/>
              </w:rPr>
              <w:t>esearch of</w:t>
            </w:r>
            <w:r>
              <w:rPr>
                <w:rStyle w:val="5"/>
                <w:sz w:val="21"/>
                <w:szCs w:val="21"/>
                <w:lang w:val="en-US" w:eastAsia="zh-CN" w:bidi="ar"/>
              </w:rPr>
              <w:br w:type="textWrapping"/>
            </w:r>
            <w:r>
              <w:rPr>
                <w:rStyle w:val="5"/>
                <w:sz w:val="21"/>
                <w:szCs w:val="21"/>
                <w:lang w:val="en-US" w:eastAsia="zh-CN" w:bidi="ar"/>
              </w:rPr>
              <w:t xml:space="preserve">TCM </w:t>
            </w:r>
            <w:r>
              <w:rPr>
                <w:rStyle w:val="5"/>
                <w:rFonts w:hint="eastAsia"/>
                <w:sz w:val="21"/>
                <w:szCs w:val="21"/>
                <w:lang w:val="en-US" w:eastAsia="zh-CN" w:bidi="ar"/>
              </w:rPr>
              <w:t>s</w:t>
            </w:r>
            <w:r>
              <w:rPr>
                <w:rStyle w:val="5"/>
                <w:sz w:val="21"/>
                <w:szCs w:val="21"/>
                <w:lang w:val="en-US" w:eastAsia="zh-CN" w:bidi="ar"/>
              </w:rPr>
              <w:t>urgery</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9</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lang w:val="en-US"/>
              </w:rPr>
            </w:pPr>
            <w:r>
              <w:rPr>
                <w:rStyle w:val="5"/>
                <w:sz w:val="21"/>
                <w:szCs w:val="21"/>
                <w:lang w:val="en-US" w:eastAsia="zh-CN" w:bidi="ar"/>
              </w:rPr>
              <w:t xml:space="preserve">Clinical study of </w:t>
            </w:r>
            <w:r>
              <w:rPr>
                <w:rStyle w:val="5"/>
                <w:rFonts w:hint="eastAsia"/>
                <w:sz w:val="21"/>
                <w:szCs w:val="21"/>
                <w:lang w:val="en-US" w:eastAsia="zh-CN" w:bidi="ar"/>
              </w:rPr>
              <w:t xml:space="preserve">TCM orthopedics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10</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lang w:val="en-US"/>
              </w:rPr>
            </w:pPr>
            <w:r>
              <w:rPr>
                <w:rStyle w:val="5"/>
                <w:sz w:val="21"/>
                <w:szCs w:val="21"/>
                <w:lang w:val="en-US" w:eastAsia="zh-CN" w:bidi="ar"/>
              </w:rPr>
              <w:t>Other major</w:t>
            </w:r>
            <w:r>
              <w:rPr>
                <w:rStyle w:val="5"/>
                <w:sz w:val="21"/>
                <w:szCs w:val="21"/>
                <w:lang w:val="en-US" w:eastAsia="zh-CN" w:bidi="ar"/>
              </w:rPr>
              <w:br w:type="textWrapping"/>
            </w:r>
            <w:r>
              <w:rPr>
                <w:rStyle w:val="6"/>
                <w:sz w:val="21"/>
                <w:szCs w:val="21"/>
                <w:lang w:val="en-US" w:eastAsia="zh-CN" w:bidi="ar"/>
              </w:rPr>
              <w:t>electives</w:t>
            </w:r>
            <w:r>
              <w:rPr>
                <w:rStyle w:val="6"/>
                <w:rFonts w:hint="eastAsia"/>
                <w:sz w:val="21"/>
                <w:szCs w:val="21"/>
                <w:lang w:val="en-US" w:eastAsia="zh-CN" w:bidi="ar"/>
              </w:rPr>
              <w:t xml:space="preserve"> courses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bl>
    <w:p>
      <w:pPr>
        <w:pStyle w:val="2"/>
        <w:keepNext w:val="0"/>
        <w:keepLines w:val="0"/>
        <w:widowControl/>
        <w:suppressLineNumbers w:val="0"/>
        <w:ind w:left="0" w:firstLine="0"/>
        <w:rPr>
          <w:rFonts w:hint="eastAsia" w:ascii="Times New Roman" w:hAnsi="Times New Roman" w:cs="Times New Roman"/>
          <w:i w:val="0"/>
          <w:iCs w:val="0"/>
          <w:caps w:val="0"/>
          <w:color w:val="000000"/>
          <w:spacing w:val="0"/>
          <w:sz w:val="27"/>
          <w:szCs w:val="27"/>
          <w:lang w:val="en-US" w:eastAsia="zh-CN"/>
        </w:rPr>
      </w:pPr>
    </w:p>
    <w:p>
      <w:pPr>
        <w:pStyle w:val="2"/>
        <w:keepNext w:val="0"/>
        <w:keepLines w:val="0"/>
        <w:widowControl/>
        <w:numPr>
          <w:ilvl w:val="0"/>
          <w:numId w:val="0"/>
        </w:numPr>
        <w:suppressLineNumbers w:val="0"/>
        <w:ind w:leftChars="0" w:right="0" w:rightChars="0"/>
        <w:rPr>
          <w:rFonts w:hint="default" w:ascii="Times New Roman" w:hAnsi="Times New Roman" w:eastAsia="SimSun" w:cs="Times New Roman"/>
          <w:i w:val="0"/>
          <w:iCs w:val="0"/>
          <w:caps w:val="0"/>
          <w:color w:val="000000"/>
          <w:spacing w:val="0"/>
          <w:sz w:val="27"/>
          <w:szCs w:val="27"/>
        </w:rPr>
      </w:pPr>
      <w:r>
        <w:rPr>
          <w:rFonts w:hint="eastAsia" w:ascii="Times New Roman" w:hAnsi="Times New Roman" w:eastAsia="SimSun" w:cs="Times New Roman"/>
          <w:i w:val="0"/>
          <w:iCs w:val="0"/>
          <w:caps w:val="0"/>
          <w:color w:val="000000"/>
          <w:spacing w:val="0"/>
          <w:sz w:val="27"/>
          <w:szCs w:val="27"/>
          <w:lang w:val="en-US" w:eastAsia="zh-CN"/>
        </w:rPr>
        <w:t>3.</w:t>
      </w:r>
      <w:r>
        <w:rPr>
          <w:rFonts w:hint="default" w:ascii="Times New Roman" w:hAnsi="Times New Roman" w:eastAsia="SimSun" w:cs="Times New Roman"/>
          <w:i w:val="0"/>
          <w:iCs w:val="0"/>
          <w:caps w:val="0"/>
          <w:color w:val="000000"/>
          <w:spacing w:val="0"/>
          <w:sz w:val="27"/>
          <w:szCs w:val="27"/>
        </w:rPr>
        <w:t xml:space="preserve">Non-medical </w:t>
      </w:r>
      <w:r>
        <w:rPr>
          <w:rFonts w:hint="eastAsia" w:ascii="Times New Roman" w:hAnsi="Times New Roman" w:eastAsia="SimSun" w:cs="Times New Roman"/>
          <w:i w:val="0"/>
          <w:iCs w:val="0"/>
          <w:caps w:val="0"/>
          <w:color w:val="000000"/>
          <w:spacing w:val="0"/>
          <w:sz w:val="27"/>
          <w:szCs w:val="27"/>
          <w:lang w:val="en-US" w:eastAsia="zh-CN"/>
        </w:rPr>
        <w:t>P</w:t>
      </w:r>
      <w:r>
        <w:rPr>
          <w:rFonts w:hint="default" w:ascii="Times New Roman" w:hAnsi="Times New Roman" w:eastAsia="SimSun" w:cs="Times New Roman"/>
          <w:i w:val="0"/>
          <w:iCs w:val="0"/>
          <w:caps w:val="0"/>
          <w:color w:val="000000"/>
          <w:spacing w:val="0"/>
          <w:sz w:val="27"/>
          <w:szCs w:val="27"/>
        </w:rPr>
        <w:t xml:space="preserve">ostdoctoral </w:t>
      </w:r>
      <w:r>
        <w:rPr>
          <w:rFonts w:hint="eastAsia" w:ascii="Times New Roman" w:hAnsi="Times New Roman" w:eastAsia="SimSun" w:cs="Times New Roman"/>
          <w:i w:val="0"/>
          <w:iCs w:val="0"/>
          <w:caps w:val="0"/>
          <w:color w:val="000000"/>
          <w:spacing w:val="0"/>
          <w:sz w:val="27"/>
          <w:szCs w:val="27"/>
          <w:lang w:val="en-US" w:eastAsia="zh-CN"/>
        </w:rPr>
        <w:t>E</w:t>
      </w:r>
      <w:r>
        <w:rPr>
          <w:rFonts w:hint="default" w:ascii="Times New Roman" w:hAnsi="Times New Roman" w:eastAsia="SimSun" w:cs="Times New Roman"/>
          <w:i w:val="0"/>
          <w:iCs w:val="0"/>
          <w:caps w:val="0"/>
          <w:color w:val="000000"/>
          <w:spacing w:val="0"/>
          <w:sz w:val="27"/>
          <w:szCs w:val="27"/>
        </w:rPr>
        <w:t xml:space="preserve">lective </w:t>
      </w:r>
      <w:r>
        <w:rPr>
          <w:rFonts w:hint="eastAsia" w:ascii="Times New Roman" w:hAnsi="Times New Roman" w:eastAsia="SimSun" w:cs="Times New Roman"/>
          <w:i w:val="0"/>
          <w:iCs w:val="0"/>
          <w:caps w:val="0"/>
          <w:color w:val="000000"/>
          <w:spacing w:val="0"/>
          <w:sz w:val="27"/>
          <w:szCs w:val="27"/>
          <w:lang w:val="en-US" w:eastAsia="zh-CN"/>
        </w:rPr>
        <w:t>C</w:t>
      </w:r>
      <w:r>
        <w:rPr>
          <w:rFonts w:hint="default" w:ascii="Times New Roman" w:hAnsi="Times New Roman" w:eastAsia="SimSun" w:cs="Times New Roman"/>
          <w:i w:val="0"/>
          <w:iCs w:val="0"/>
          <w:caps w:val="0"/>
          <w:color w:val="000000"/>
          <w:spacing w:val="0"/>
          <w:sz w:val="27"/>
          <w:szCs w:val="27"/>
        </w:rPr>
        <w:t>ourses</w:t>
      </w:r>
    </w:p>
    <w:p>
      <w:pPr>
        <w:pStyle w:val="2"/>
        <w:keepNext w:val="0"/>
        <w:keepLines w:val="0"/>
        <w:widowControl/>
        <w:numPr>
          <w:ilvl w:val="0"/>
          <w:numId w:val="0"/>
        </w:numPr>
        <w:suppressLineNumbers w:val="0"/>
        <w:ind w:leftChars="0" w:right="0" w:rightChars="0"/>
        <w:rPr>
          <w:rFonts w:hint="eastAsia" w:ascii="Times New Roman" w:hAnsi="Times New Roman" w:eastAsia="SimSun" w:cs="Times New Roman"/>
          <w:i w:val="0"/>
          <w:iCs w:val="0"/>
          <w:caps w:val="0"/>
          <w:color w:val="000000"/>
          <w:spacing w:val="0"/>
          <w:sz w:val="27"/>
          <w:szCs w:val="27"/>
          <w:lang w:val="en-US" w:eastAsia="zh-CN"/>
        </w:rPr>
      </w:pPr>
      <w:r>
        <w:rPr>
          <w:rFonts w:hint="default" w:ascii="Times New Roman" w:hAnsi="Times New Roman" w:eastAsia="SimSun" w:cs="Times New Roman"/>
          <w:i w:val="0"/>
          <w:iCs w:val="0"/>
          <w:caps w:val="0"/>
          <w:color w:val="000000"/>
          <w:spacing w:val="0"/>
          <w:sz w:val="27"/>
          <w:szCs w:val="27"/>
        </w:rPr>
        <w:t xml:space="preserve">Students with non-medical majors should take more than 144 credit hours (excluding credits) </w:t>
      </w:r>
      <w:r>
        <w:rPr>
          <w:rFonts w:hint="default" w:ascii="Times New Roman" w:hAnsi="Times New Roman" w:eastAsia="SimSun" w:cs="Times New Roman"/>
          <w:i w:val="0"/>
          <w:iCs w:val="0"/>
          <w:caps w:val="0"/>
          <w:color w:val="000000"/>
          <w:spacing w:val="0"/>
          <w:sz w:val="27"/>
          <w:szCs w:val="27"/>
          <w:lang w:val="en-US"/>
        </w:rPr>
        <w:t xml:space="preserve">from </w:t>
      </w:r>
      <w:r>
        <w:rPr>
          <w:rFonts w:hint="default" w:ascii="Times New Roman" w:hAnsi="Times New Roman" w:eastAsia="SimSun" w:cs="Times New Roman"/>
          <w:i w:val="0"/>
          <w:iCs w:val="0"/>
          <w:caps w:val="0"/>
          <w:color w:val="000000"/>
          <w:spacing w:val="0"/>
          <w:sz w:val="27"/>
          <w:szCs w:val="27"/>
        </w:rPr>
        <w:t>the List of Non-medical Postdoctoral Elective Courses.</w:t>
      </w:r>
    </w:p>
    <w:p>
      <w:pPr>
        <w:pStyle w:val="2"/>
        <w:keepNext w:val="0"/>
        <w:keepLines w:val="0"/>
        <w:widowControl/>
        <w:numPr>
          <w:ilvl w:val="0"/>
          <w:numId w:val="0"/>
        </w:numPr>
        <w:suppressLineNumbers w:val="0"/>
        <w:ind w:leftChars="0" w:right="0" w:rightChars="0"/>
      </w:pPr>
    </w:p>
    <w:tbl>
      <w:tblPr>
        <w:tblStyle w:val="3"/>
        <w:tblW w:w="7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4"/>
        <w:gridCol w:w="2597"/>
        <w:gridCol w:w="1300"/>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SimSun" w:hAnsi="SimSun" w:eastAsia="SimSun" w:cs="SimSun"/>
                <w:i w:val="0"/>
                <w:iCs w:val="0"/>
                <w:color w:val="000000"/>
                <w:sz w:val="21"/>
                <w:szCs w:val="21"/>
                <w:u w:val="none"/>
              </w:rPr>
            </w:pPr>
            <w:r>
              <w:rPr>
                <w:rStyle w:val="8"/>
                <w:rFonts w:hint="eastAsia" w:ascii="SimSun" w:hAnsi="SimSun" w:eastAsia="SimSun" w:cs="SimSun"/>
                <w:sz w:val="22"/>
                <w:szCs w:val="22"/>
                <w:lang w:val="en-US" w:eastAsia="zh-CN" w:bidi="ar"/>
              </w:rPr>
              <w:t>Order</w:t>
            </w:r>
            <w:r>
              <w:rPr>
                <w:rStyle w:val="8"/>
                <w:rFonts w:hint="eastAsia" w:ascii="SimSun" w:hAnsi="SimSun" w:eastAsia="SimSun" w:cs="SimSun"/>
                <w:sz w:val="22"/>
                <w:szCs w:val="22"/>
                <w:lang w:val="en-US" w:eastAsia="zh-CN" w:bidi="ar"/>
              </w:rPr>
              <w:br w:type="textWrapping"/>
            </w:r>
            <w:r>
              <w:rPr>
                <w:rStyle w:val="8"/>
                <w:rFonts w:hint="eastAsia" w:ascii="SimSun" w:hAnsi="SimSun" w:eastAsia="SimSun" w:cs="SimSun"/>
                <w:sz w:val="22"/>
                <w:szCs w:val="22"/>
                <w:lang w:val="en-US" w:eastAsia="zh-CN" w:bidi="ar"/>
              </w:rPr>
              <w:t>number</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1"/>
                <w:szCs w:val="21"/>
                <w:u w:val="none"/>
                <w:lang w:val="en-US"/>
              </w:rPr>
            </w:pPr>
            <w:r>
              <w:rPr>
                <w:rStyle w:val="8"/>
                <w:rFonts w:hint="eastAsia" w:ascii="SimSun" w:hAnsi="SimSun" w:eastAsia="SimSun" w:cs="SimSun"/>
                <w:sz w:val="22"/>
                <w:szCs w:val="22"/>
                <w:lang w:val="en-US" w:eastAsia="zh-CN" w:bidi="ar"/>
              </w:rPr>
              <w:t>course  title</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SimSun" w:hAnsi="SimSun" w:eastAsia="SimSun" w:cs="SimSun"/>
                <w:i w:val="0"/>
                <w:iCs w:val="0"/>
                <w:color w:val="003983"/>
                <w:kern w:val="0"/>
                <w:sz w:val="22"/>
                <w:szCs w:val="22"/>
                <w:u w:val="none"/>
                <w:lang w:val="en-US" w:eastAsia="zh-CN" w:bidi="ar"/>
              </w:rPr>
            </w:pPr>
            <w:r>
              <w:rPr>
                <w:rStyle w:val="8"/>
                <w:rFonts w:hint="eastAsia" w:ascii="SimSun" w:hAnsi="SimSun" w:eastAsia="SimSun" w:cs="SimSun"/>
                <w:sz w:val="22"/>
                <w:szCs w:val="22"/>
                <w:lang w:val="en-US" w:eastAsia="zh-CN" w:bidi="ar"/>
              </w:rPr>
              <w:t>Credi</w:t>
            </w:r>
            <w:r>
              <w:rPr>
                <w:rFonts w:hint="eastAsia" w:ascii="SimSun" w:hAnsi="SimSun" w:eastAsia="SimSun" w:cs="SimSun"/>
                <w:i w:val="0"/>
                <w:iCs w:val="0"/>
                <w:color w:val="003983"/>
                <w:kern w:val="0"/>
                <w:sz w:val="22"/>
                <w:szCs w:val="22"/>
                <w:u w:val="none"/>
                <w:lang w:val="en-US" w:eastAsia="zh-CN" w:bidi="ar"/>
              </w:rPr>
              <w:t>t</w:t>
            </w:r>
          </w:p>
          <w:p>
            <w:pPr>
              <w:keepNext w:val="0"/>
              <w:keepLines w:val="0"/>
              <w:widowControl/>
              <w:suppressLineNumbers w:val="0"/>
              <w:jc w:val="both"/>
              <w:textAlignment w:val="bottom"/>
              <w:rPr>
                <w:rFonts w:hint="eastAsia" w:ascii="SimSun" w:hAnsi="SimSun" w:eastAsia="SimSun" w:cs="SimSun"/>
                <w:i w:val="0"/>
                <w:iCs w:val="0"/>
                <w:color w:val="003983"/>
                <w:kern w:val="0"/>
                <w:sz w:val="22"/>
                <w:szCs w:val="22"/>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SimSun" w:hAnsi="SimSun" w:eastAsia="SimSun" w:cs="SimSun"/>
                <w:i w:val="0"/>
                <w:iCs w:val="0"/>
                <w:color w:val="000000"/>
                <w:sz w:val="21"/>
                <w:szCs w:val="21"/>
                <w:u w:val="none"/>
              </w:rPr>
            </w:pPr>
            <w:r>
              <w:rPr>
                <w:rStyle w:val="8"/>
                <w:rFonts w:hint="eastAsia" w:ascii="SimSun" w:hAnsi="SimSun" w:eastAsia="SimSun" w:cs="SimSun"/>
                <w:sz w:val="22"/>
                <w:szCs w:val="22"/>
                <w:lang w:val="en-US" w:eastAsia="zh-CN" w:bidi="ar"/>
              </w:rPr>
              <w:t>Self-study class hours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1</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lang w:val="en-US"/>
              </w:rPr>
            </w:pPr>
            <w:r>
              <w:rPr>
                <w:rStyle w:val="8"/>
                <w:rFonts w:hint="eastAsia"/>
                <w:sz w:val="21"/>
                <w:szCs w:val="21"/>
                <w:lang w:val="en-US" w:eastAsia="zh-CN" w:bidi="ar"/>
              </w:rPr>
              <w:t>B</w:t>
            </w:r>
            <w:r>
              <w:rPr>
                <w:rStyle w:val="8"/>
                <w:sz w:val="21"/>
                <w:szCs w:val="21"/>
                <w:lang w:val="en-US" w:eastAsia="zh-CN" w:bidi="ar"/>
              </w:rPr>
              <w:t>asic theory of</w:t>
            </w:r>
            <w:r>
              <w:rPr>
                <w:rStyle w:val="8"/>
                <w:sz w:val="21"/>
                <w:szCs w:val="21"/>
                <w:lang w:val="en-US" w:eastAsia="zh-CN" w:bidi="ar"/>
              </w:rPr>
              <w:br w:type="textWrapping"/>
            </w:r>
            <w:r>
              <w:rPr>
                <w:rStyle w:val="8"/>
                <w:rFonts w:hint="eastAsia"/>
                <w:sz w:val="21"/>
                <w:szCs w:val="21"/>
                <w:lang w:val="en-US" w:eastAsia="zh-CN" w:bidi="ar"/>
              </w:rPr>
              <w:t xml:space="preserve">TCM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lang w:val="en-US"/>
              </w:rPr>
            </w:pPr>
            <w:r>
              <w:rPr>
                <w:rStyle w:val="8"/>
                <w:rFonts w:hint="eastAsia"/>
                <w:sz w:val="21"/>
                <w:szCs w:val="21"/>
                <w:lang w:val="en-US" w:eastAsia="zh-CN" w:bidi="ar"/>
              </w:rPr>
              <w:t>D</w:t>
            </w:r>
            <w:r>
              <w:rPr>
                <w:rStyle w:val="8"/>
                <w:sz w:val="21"/>
                <w:szCs w:val="21"/>
                <w:lang w:val="en-US" w:eastAsia="zh-CN" w:bidi="ar"/>
              </w:rPr>
              <w:t>iagnostics of</w:t>
            </w:r>
            <w:r>
              <w:rPr>
                <w:rStyle w:val="8"/>
                <w:sz w:val="21"/>
                <w:szCs w:val="21"/>
                <w:lang w:val="en-US" w:eastAsia="zh-CN" w:bidi="ar"/>
              </w:rPr>
              <w:br w:type="textWrapping"/>
            </w:r>
            <w:r>
              <w:rPr>
                <w:rStyle w:val="8"/>
                <w:rFonts w:hint="eastAsia"/>
                <w:sz w:val="21"/>
                <w:szCs w:val="21"/>
                <w:lang w:val="en-US" w:eastAsia="zh-CN" w:bidi="ar"/>
              </w:rPr>
              <w:t xml:space="preserve">TCM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rPr>
            </w:pPr>
            <w:r>
              <w:rPr>
                <w:rStyle w:val="8"/>
                <w:rFonts w:hint="eastAsia"/>
                <w:sz w:val="21"/>
                <w:szCs w:val="21"/>
                <w:lang w:val="en-US" w:eastAsia="zh-CN" w:bidi="ar"/>
              </w:rPr>
              <w:t>S</w:t>
            </w:r>
            <w:r>
              <w:rPr>
                <w:rStyle w:val="8"/>
                <w:sz w:val="21"/>
                <w:szCs w:val="21"/>
                <w:lang w:val="en-US" w:eastAsia="zh-CN" w:bidi="ar"/>
              </w:rPr>
              <w:t>cience   of</w:t>
            </w:r>
            <w:r>
              <w:rPr>
                <w:rStyle w:val="8"/>
                <w:sz w:val="21"/>
                <w:szCs w:val="21"/>
                <w:lang w:val="en-US" w:eastAsia="zh-CN" w:bidi="ar"/>
              </w:rPr>
              <w:br w:type="textWrapping"/>
            </w:r>
            <w:r>
              <w:rPr>
                <w:rStyle w:val="8"/>
                <w:sz w:val="21"/>
                <w:szCs w:val="21"/>
                <w:lang w:val="en-US" w:eastAsia="zh-CN" w:bidi="ar"/>
              </w:rPr>
              <w:t xml:space="preserve">Chinese  </w:t>
            </w:r>
            <w:r>
              <w:rPr>
                <w:rStyle w:val="8"/>
                <w:rFonts w:hint="eastAsia"/>
                <w:sz w:val="21"/>
                <w:szCs w:val="21"/>
                <w:lang w:val="en-US" w:eastAsia="zh-CN" w:bidi="ar"/>
              </w:rPr>
              <w:t>herbal medicine</w:t>
            </w:r>
            <w:r>
              <w:rPr>
                <w:rStyle w:val="8"/>
                <w:sz w:val="21"/>
                <w:szCs w:val="21"/>
                <w:lang w:val="en-US" w:eastAsia="zh-CN" w:bidi="ar"/>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lang w:val="en-US"/>
              </w:rPr>
            </w:pPr>
            <w:r>
              <w:rPr>
                <w:rStyle w:val="8"/>
                <w:rFonts w:hint="default"/>
                <w:sz w:val="21"/>
                <w:szCs w:val="21"/>
                <w:lang w:val="en-US" w:eastAsia="zh-CN" w:bidi="ar"/>
              </w:rPr>
              <w:t>P</w:t>
            </w:r>
            <w:r>
              <w:rPr>
                <w:rStyle w:val="8"/>
                <w:rFonts w:hint="eastAsia"/>
                <w:sz w:val="21"/>
                <w:szCs w:val="21"/>
                <w:lang w:val="en-US" w:eastAsia="zh-CN" w:bidi="ar"/>
              </w:rPr>
              <w:t>rescription</w:t>
            </w:r>
            <w:r>
              <w:rPr>
                <w:rStyle w:val="8"/>
                <w:sz w:val="21"/>
                <w:szCs w:val="21"/>
                <w:lang w:val="en-US" w:eastAsia="zh-CN" w:bidi="ar"/>
              </w:rPr>
              <w:t xml:space="preserve"> of</w:t>
            </w:r>
            <w:r>
              <w:rPr>
                <w:rStyle w:val="8"/>
                <w:sz w:val="21"/>
                <w:szCs w:val="21"/>
                <w:lang w:val="en-US" w:eastAsia="zh-CN" w:bidi="ar"/>
              </w:rPr>
              <w:br w:type="textWrapping"/>
            </w:r>
            <w:r>
              <w:rPr>
                <w:rStyle w:val="8"/>
                <w:rFonts w:hint="eastAsia"/>
                <w:sz w:val="21"/>
                <w:szCs w:val="21"/>
                <w:lang w:val="en-US" w:eastAsia="zh-CN" w:bidi="ar"/>
              </w:rPr>
              <w:t xml:space="preserve">TCM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5</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lang w:val="en-US"/>
              </w:rPr>
            </w:pPr>
            <w:r>
              <w:rPr>
                <w:rStyle w:val="8"/>
                <w:rFonts w:hint="eastAsia"/>
                <w:sz w:val="21"/>
                <w:szCs w:val="21"/>
                <w:lang w:val="en-US" w:eastAsia="zh-CN" w:bidi="ar"/>
              </w:rPr>
              <w:t>S</w:t>
            </w:r>
            <w:r>
              <w:rPr>
                <w:rStyle w:val="8"/>
                <w:sz w:val="21"/>
                <w:szCs w:val="21"/>
                <w:lang w:val="en-US" w:eastAsia="zh-CN" w:bidi="ar"/>
              </w:rPr>
              <w:t>cience of</w:t>
            </w:r>
            <w:r>
              <w:rPr>
                <w:rStyle w:val="8"/>
                <w:sz w:val="21"/>
                <w:szCs w:val="21"/>
                <w:lang w:val="en-US" w:eastAsia="zh-CN" w:bidi="ar"/>
              </w:rPr>
              <w:br w:type="textWrapping"/>
            </w:r>
            <w:r>
              <w:rPr>
                <w:rStyle w:val="8"/>
                <w:sz w:val="21"/>
                <w:szCs w:val="21"/>
                <w:lang w:val="en-US" w:eastAsia="zh-CN" w:bidi="ar"/>
              </w:rPr>
              <w:t>acupuncture</w:t>
            </w:r>
            <w:r>
              <w:rPr>
                <w:rStyle w:val="8"/>
                <w:rFonts w:hint="eastAsia"/>
                <w:sz w:val="21"/>
                <w:szCs w:val="21"/>
                <w:lang w:val="en-US" w:eastAsia="zh-CN" w:bidi="ar"/>
              </w:rPr>
              <w:t xml:space="preserve"> </w:t>
            </w:r>
            <w:r>
              <w:rPr>
                <w:rStyle w:val="8"/>
                <w:sz w:val="21"/>
                <w:szCs w:val="21"/>
                <w:lang w:val="en-US" w:eastAsia="zh-CN" w:bidi="ar"/>
              </w:rPr>
              <w:t>and</w:t>
            </w:r>
            <w:r>
              <w:rPr>
                <w:rStyle w:val="8"/>
                <w:rFonts w:hint="eastAsia"/>
                <w:sz w:val="21"/>
                <w:szCs w:val="21"/>
                <w:lang w:val="en-US" w:eastAsia="zh-CN" w:bidi="ar"/>
              </w:rPr>
              <w:t xml:space="preserve"> moxibustion</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6</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rPr>
            </w:pPr>
            <w:r>
              <w:rPr>
                <w:rStyle w:val="8"/>
                <w:rFonts w:hint="eastAsia"/>
                <w:sz w:val="21"/>
                <w:szCs w:val="21"/>
                <w:lang w:val="en-US" w:eastAsia="zh-CN" w:bidi="ar"/>
              </w:rPr>
              <w:t xml:space="preserve">Selected reading of Yellow Emperor </w:t>
            </w:r>
            <w:r>
              <w:rPr>
                <w:rStyle w:val="8"/>
                <w:sz w:val="21"/>
                <w:szCs w:val="21"/>
                <w:lang w:val="en-US" w:eastAsia="zh-CN" w:bidi="ar"/>
              </w:rPr>
              <w:t xml:space="preserve">Internal </w:t>
            </w:r>
            <w:r>
              <w:rPr>
                <w:rStyle w:val="8"/>
                <w:rFonts w:hint="eastAsia"/>
                <w:sz w:val="21"/>
                <w:szCs w:val="21"/>
                <w:lang w:val="en-US" w:eastAsia="zh-CN" w:bidi="ar"/>
              </w:rPr>
              <w:t>C</w:t>
            </w:r>
            <w:r>
              <w:rPr>
                <w:rStyle w:val="8"/>
                <w:sz w:val="21"/>
                <w:szCs w:val="21"/>
                <w:lang w:val="en-US" w:eastAsia="zh-CN" w:bidi="ar"/>
              </w:rPr>
              <w:t>lassic</w:t>
            </w:r>
            <w:r>
              <w:rPr>
                <w:rStyle w:val="8"/>
                <w:sz w:val="21"/>
                <w:szCs w:val="21"/>
                <w:lang w:val="en-US" w:eastAsia="zh-CN" w:bidi="ar"/>
              </w:rPr>
              <w:br w:type="textWrapping"/>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7</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lang w:val="en-US"/>
              </w:rPr>
            </w:pPr>
            <w:r>
              <w:rPr>
                <w:rStyle w:val="8"/>
                <w:rFonts w:hint="eastAsia"/>
                <w:sz w:val="21"/>
                <w:szCs w:val="21"/>
                <w:lang w:val="en-US" w:eastAsia="zh-CN" w:bidi="ar"/>
              </w:rPr>
              <w:t>Synopsis of the Golden</w:t>
            </w:r>
            <w:r>
              <w:rPr>
                <w:rStyle w:val="8"/>
                <w:rFonts w:hint="default"/>
                <w:sz w:val="21"/>
                <w:szCs w:val="21"/>
                <w:lang w:val="en-US" w:eastAsia="zh-CN" w:bidi="ar"/>
              </w:rPr>
              <w:t xml:space="preserve"> </w:t>
            </w:r>
            <w:r>
              <w:rPr>
                <w:rStyle w:val="8"/>
                <w:rFonts w:hint="eastAsia"/>
                <w:sz w:val="21"/>
                <w:szCs w:val="21"/>
                <w:lang w:val="en-US" w:eastAsia="zh-CN" w:bidi="ar"/>
              </w:rPr>
              <w:t>Chamber (</w:t>
            </w:r>
            <w:r>
              <w:rPr>
                <w:rStyle w:val="8"/>
                <w:sz w:val="21"/>
                <w:szCs w:val="21"/>
                <w:lang w:val="en-US" w:eastAsia="zh-CN" w:bidi="ar"/>
              </w:rPr>
              <w:t>Jin</w:t>
            </w:r>
            <w:r>
              <w:rPr>
                <w:rStyle w:val="8"/>
                <w:rFonts w:hint="eastAsia"/>
                <w:sz w:val="21"/>
                <w:szCs w:val="21"/>
                <w:lang w:val="en-US" w:eastAsia="zh-CN" w:bidi="ar"/>
              </w:rPr>
              <w:t xml:space="preserve"> K</w:t>
            </w:r>
            <w:r>
              <w:rPr>
                <w:rStyle w:val="8"/>
                <w:sz w:val="21"/>
                <w:szCs w:val="21"/>
                <w:lang w:val="en-US" w:eastAsia="zh-CN" w:bidi="ar"/>
              </w:rPr>
              <w:t>ui Yao</w:t>
            </w:r>
            <w:r>
              <w:rPr>
                <w:rStyle w:val="8"/>
                <w:rFonts w:hint="eastAsia"/>
                <w:sz w:val="21"/>
                <w:szCs w:val="21"/>
                <w:lang w:val="en-US" w:eastAsia="zh-CN" w:bidi="ar"/>
              </w:rPr>
              <w:t xml:space="preserve"> Lue</w:t>
            </w:r>
            <w:r>
              <w:rPr>
                <w:rStyle w:val="8"/>
                <w:rFonts w:hint="default"/>
                <w:sz w:val="21"/>
                <w:szCs w:val="21"/>
                <w:lang w:val="en-US" w:eastAsia="zh-CN" w:bidi="ar"/>
              </w:rPr>
              <w:t>)</w:t>
            </w:r>
            <w:r>
              <w:rPr>
                <w:rStyle w:val="8"/>
                <w:rFonts w:hint="eastAsia"/>
                <w:sz w:val="21"/>
                <w:szCs w:val="21"/>
                <w:lang w:val="en-US" w:eastAsia="zh-CN" w:bidi="ar"/>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8</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lang w:val="en-US"/>
              </w:rPr>
            </w:pPr>
            <w:r>
              <w:rPr>
                <w:rStyle w:val="8"/>
                <w:rFonts w:hint="eastAsia"/>
                <w:sz w:val="21"/>
                <w:szCs w:val="21"/>
                <w:lang w:val="en-US" w:eastAsia="zh-CN" w:bidi="ar"/>
              </w:rPr>
              <w:t>Distinguishing Infectious Diseases (</w:t>
            </w:r>
            <w:r>
              <w:rPr>
                <w:rStyle w:val="8"/>
                <w:sz w:val="21"/>
                <w:szCs w:val="21"/>
                <w:lang w:val="en-US" w:eastAsia="zh-CN" w:bidi="ar"/>
              </w:rPr>
              <w:t>Wen</w:t>
            </w:r>
            <w:r>
              <w:rPr>
                <w:rStyle w:val="8"/>
                <w:rFonts w:hint="eastAsia"/>
                <w:sz w:val="21"/>
                <w:szCs w:val="21"/>
                <w:lang w:val="en-US" w:eastAsia="zh-CN" w:bidi="ar"/>
              </w:rPr>
              <w:t xml:space="preserve"> B</w:t>
            </w:r>
            <w:r>
              <w:rPr>
                <w:rStyle w:val="8"/>
                <w:sz w:val="21"/>
                <w:szCs w:val="21"/>
                <w:lang w:val="en-US" w:eastAsia="zh-CN" w:bidi="ar"/>
              </w:rPr>
              <w:t>ing</w:t>
            </w:r>
            <w:r>
              <w:rPr>
                <w:rStyle w:val="8"/>
                <w:sz w:val="21"/>
                <w:szCs w:val="21"/>
                <w:lang w:val="en-US" w:eastAsia="zh-CN" w:bidi="ar"/>
              </w:rPr>
              <w:br w:type="textWrapping"/>
            </w:r>
            <w:r>
              <w:rPr>
                <w:rStyle w:val="8"/>
                <w:sz w:val="21"/>
                <w:szCs w:val="21"/>
                <w:lang w:val="en-US" w:eastAsia="zh-CN" w:bidi="ar"/>
              </w:rPr>
              <w:t>Tiao</w:t>
            </w:r>
            <w:r>
              <w:rPr>
                <w:rStyle w:val="8"/>
                <w:rFonts w:hint="eastAsia"/>
                <w:sz w:val="21"/>
                <w:szCs w:val="21"/>
                <w:lang w:val="en-US" w:eastAsia="zh-CN" w:bidi="ar"/>
              </w:rPr>
              <w:t xml:space="preserve"> B</w:t>
            </w:r>
            <w:r>
              <w:rPr>
                <w:rStyle w:val="8"/>
                <w:sz w:val="21"/>
                <w:szCs w:val="21"/>
                <w:lang w:val="en-US" w:eastAsia="zh-CN" w:bidi="ar"/>
              </w:rPr>
              <w:t>ian</w:t>
            </w:r>
            <w:r>
              <w:rPr>
                <w:rStyle w:val="8"/>
                <w:rFonts w:hint="eastAsia"/>
                <w:sz w:val="21"/>
                <w:szCs w:val="21"/>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9</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1"/>
                <w:szCs w:val="21"/>
                <w:u w:val="none"/>
                <w:lang w:val="en-US"/>
              </w:rPr>
            </w:pPr>
            <w:r>
              <w:rPr>
                <w:rStyle w:val="8"/>
                <w:sz w:val="21"/>
                <w:szCs w:val="21"/>
                <w:lang w:val="en-US" w:eastAsia="zh-CN" w:bidi="ar"/>
              </w:rPr>
              <w:t>Treatise on</w:t>
            </w:r>
            <w:r>
              <w:rPr>
                <w:rStyle w:val="8"/>
                <w:sz w:val="21"/>
                <w:szCs w:val="21"/>
                <w:lang w:val="en-US" w:eastAsia="zh-CN" w:bidi="ar"/>
              </w:rPr>
              <w:br w:type="textWrapping"/>
            </w:r>
            <w:r>
              <w:rPr>
                <w:rStyle w:val="8"/>
                <w:sz w:val="21"/>
                <w:szCs w:val="21"/>
                <w:lang w:val="en-US" w:eastAsia="zh-CN" w:bidi="ar"/>
              </w:rPr>
              <w:t>Febrile Diseases</w:t>
            </w:r>
            <w:r>
              <w:rPr>
                <w:rStyle w:val="8"/>
                <w:rFonts w:hint="eastAsia"/>
                <w:sz w:val="21"/>
                <w:szCs w:val="21"/>
                <w:lang w:val="en-US" w:eastAsia="zh-CN" w:bidi="ar"/>
              </w:rPr>
              <w:t xml:space="preserve"> (Shang Han Lun )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10</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lang w:val="en-US"/>
              </w:rPr>
            </w:pPr>
            <w:r>
              <w:rPr>
                <w:rStyle w:val="8"/>
                <w:sz w:val="21"/>
                <w:szCs w:val="21"/>
                <w:lang w:val="en-US" w:eastAsia="zh-CN" w:bidi="ar"/>
              </w:rPr>
              <w:t>Massage</w:t>
            </w:r>
            <w:r>
              <w:rPr>
                <w:rStyle w:val="8"/>
                <w:sz w:val="21"/>
                <w:szCs w:val="21"/>
                <w:lang w:val="en-US" w:eastAsia="zh-CN" w:bidi="ar"/>
              </w:rPr>
              <w:br w:type="textWrapping"/>
            </w:r>
            <w:r>
              <w:rPr>
                <w:rStyle w:val="8"/>
                <w:rFonts w:hint="eastAsia"/>
                <w:sz w:val="21"/>
                <w:szCs w:val="21"/>
                <w:lang w:val="en-US" w:eastAsia="zh-CN" w:bidi="ar"/>
              </w:rPr>
              <w:t>technique</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48</w:t>
            </w:r>
          </w:p>
        </w:tc>
      </w:tr>
    </w:tbl>
    <w:p>
      <w:pPr>
        <w:pStyle w:val="2"/>
        <w:keepNext w:val="0"/>
        <w:keepLines w:val="0"/>
        <w:widowControl/>
        <w:numPr>
          <w:ilvl w:val="0"/>
          <w:numId w:val="0"/>
        </w:numPr>
        <w:suppressLineNumbers w:val="0"/>
        <w:ind w:leftChars="0" w:right="0" w:rightChars="0"/>
        <w:rPr>
          <w:rFonts w:hint="eastAsia"/>
          <w:lang w:val="en-US" w:eastAsia="zh-CN"/>
        </w:rPr>
      </w:pPr>
    </w:p>
    <w:p>
      <w:pPr>
        <w:pStyle w:val="2"/>
        <w:keepNext w:val="0"/>
        <w:keepLines w:val="0"/>
        <w:widowControl/>
        <w:numPr>
          <w:ilvl w:val="0"/>
          <w:numId w:val="4"/>
        </w:numPr>
        <w:suppressLineNumbers w:val="0"/>
        <w:ind w:leftChars="0" w:right="0" w:rightChars="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Clinical </w:t>
      </w:r>
      <w:r>
        <w:rPr>
          <w:rFonts w:hint="eastAsia" w:ascii="Times New Roman" w:hAnsi="Times New Roman" w:cs="Times New Roman"/>
          <w:i w:val="0"/>
          <w:iCs w:val="0"/>
          <w:caps w:val="0"/>
          <w:color w:val="000000"/>
          <w:spacing w:val="0"/>
          <w:sz w:val="27"/>
          <w:szCs w:val="27"/>
          <w:lang w:val="en-US" w:eastAsia="zh-CN"/>
        </w:rPr>
        <w:t>P</w:t>
      </w:r>
      <w:r>
        <w:rPr>
          <w:rFonts w:hint="default" w:ascii="Times New Roman" w:hAnsi="Times New Roman" w:cs="Times New Roman"/>
          <w:i w:val="0"/>
          <w:iCs w:val="0"/>
          <w:caps w:val="0"/>
          <w:color w:val="000000"/>
          <w:spacing w:val="0"/>
          <w:sz w:val="27"/>
          <w:szCs w:val="27"/>
        </w:rPr>
        <w:t xml:space="preserve">ractice in </w:t>
      </w:r>
      <w:r>
        <w:rPr>
          <w:rFonts w:hint="eastAsia" w:ascii="Times New Roman" w:hAnsi="Times New Roman" w:cs="Times New Roman"/>
          <w:i w:val="0"/>
          <w:iCs w:val="0"/>
          <w:caps w:val="0"/>
          <w:color w:val="000000"/>
          <w:spacing w:val="0"/>
          <w:sz w:val="27"/>
          <w:szCs w:val="27"/>
          <w:lang w:val="en-US" w:eastAsia="zh-CN"/>
        </w:rPr>
        <w:t>T</w:t>
      </w:r>
      <w:r>
        <w:rPr>
          <w:rFonts w:hint="default" w:ascii="Times New Roman" w:hAnsi="Times New Roman" w:cs="Times New Roman"/>
          <w:i w:val="0"/>
          <w:iCs w:val="0"/>
          <w:caps w:val="0"/>
          <w:color w:val="000000"/>
          <w:spacing w:val="0"/>
          <w:sz w:val="27"/>
          <w:szCs w:val="27"/>
        </w:rPr>
        <w:t xml:space="preserve">eaching and </w:t>
      </w:r>
      <w:r>
        <w:rPr>
          <w:rFonts w:hint="eastAsia" w:ascii="Times New Roman" w:hAnsi="Times New Roman" w:cs="Times New Roman"/>
          <w:i w:val="0"/>
          <w:iCs w:val="0"/>
          <w:caps w:val="0"/>
          <w:color w:val="000000"/>
          <w:spacing w:val="0"/>
          <w:sz w:val="27"/>
          <w:szCs w:val="27"/>
          <w:lang w:val="en-US" w:eastAsia="zh-CN"/>
        </w:rPr>
        <w:t>S</w:t>
      </w:r>
      <w:r>
        <w:rPr>
          <w:rFonts w:hint="default" w:ascii="Times New Roman" w:hAnsi="Times New Roman" w:cs="Times New Roman"/>
          <w:i w:val="0"/>
          <w:iCs w:val="0"/>
          <w:caps w:val="0"/>
          <w:color w:val="000000"/>
          <w:spacing w:val="0"/>
          <w:sz w:val="27"/>
          <w:szCs w:val="27"/>
        </w:rPr>
        <w:t xml:space="preserve">cientific </w:t>
      </w:r>
      <w:r>
        <w:rPr>
          <w:rFonts w:hint="eastAsia" w:ascii="Times New Roman" w:hAnsi="Times New Roman" w:cs="Times New Roman"/>
          <w:i w:val="0"/>
          <w:iCs w:val="0"/>
          <w:caps w:val="0"/>
          <w:color w:val="000000"/>
          <w:spacing w:val="0"/>
          <w:sz w:val="27"/>
          <w:szCs w:val="27"/>
          <w:lang w:val="en-US" w:eastAsia="zh-CN"/>
        </w:rPr>
        <w:t>R</w:t>
      </w:r>
      <w:r>
        <w:rPr>
          <w:rFonts w:hint="default" w:ascii="Times New Roman" w:hAnsi="Times New Roman" w:cs="Times New Roman"/>
          <w:i w:val="0"/>
          <w:iCs w:val="0"/>
          <w:caps w:val="0"/>
          <w:color w:val="000000"/>
          <w:spacing w:val="0"/>
          <w:sz w:val="27"/>
          <w:szCs w:val="27"/>
        </w:rPr>
        <w:t>esearch</w:t>
      </w:r>
    </w:p>
    <w:p>
      <w:pPr>
        <w:pStyle w:val="2"/>
        <w:keepNext w:val="0"/>
        <w:keepLines w:val="0"/>
        <w:widowControl/>
        <w:numPr>
          <w:ilvl w:val="0"/>
          <w:numId w:val="0"/>
        </w:numPr>
        <w:suppressLineNumbers w:val="0"/>
        <w:ind w:right="0" w:rightChars="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In principle, clinical</w:t>
      </w:r>
      <w:r>
        <w:rPr>
          <w:rFonts w:hint="default" w:ascii="Times New Roman" w:hAnsi="Times New Roman" w:cs="Times New Roman"/>
          <w:i w:val="0"/>
          <w:iCs w:val="0"/>
          <w:caps w:val="0"/>
          <w:color w:val="000000"/>
          <w:spacing w:val="0"/>
          <w:sz w:val="27"/>
          <w:szCs w:val="27"/>
          <w:lang w:val="en-US"/>
        </w:rPr>
        <w:t>-</w:t>
      </w:r>
      <w:r>
        <w:rPr>
          <w:rFonts w:hint="default" w:ascii="Times New Roman" w:hAnsi="Times New Roman" w:cs="Times New Roman"/>
          <w:i w:val="0"/>
          <w:iCs w:val="0"/>
          <w:caps w:val="0"/>
          <w:color w:val="000000"/>
          <w:spacing w:val="0"/>
          <w:sz w:val="27"/>
          <w:szCs w:val="27"/>
        </w:rPr>
        <w:t xml:space="preserve">practice teaching should start from the third semester and last no less than 18 months (-year and a half), including outpatient and inpatient practice or learning the practice of </w:t>
      </w:r>
      <w:r>
        <w:rPr>
          <w:rFonts w:hint="default" w:ascii="Times New Roman" w:hAnsi="Times New Roman" w:cs="Times New Roman"/>
          <w:i w:val="0"/>
          <w:iCs w:val="0"/>
          <w:caps w:val="0"/>
          <w:color w:val="000000"/>
          <w:spacing w:val="0"/>
          <w:sz w:val="27"/>
          <w:szCs w:val="27"/>
          <w:lang w:val="en-US"/>
        </w:rPr>
        <w:t>T</w:t>
      </w:r>
      <w:r>
        <w:rPr>
          <w:rFonts w:hint="default" w:ascii="Times New Roman" w:hAnsi="Times New Roman" w:cs="Times New Roman"/>
          <w:i w:val="0"/>
          <w:iCs w:val="0"/>
          <w:caps w:val="0"/>
          <w:color w:val="000000"/>
          <w:spacing w:val="0"/>
          <w:sz w:val="27"/>
          <w:szCs w:val="27"/>
        </w:rPr>
        <w:t xml:space="preserve">raditional Chinese </w:t>
      </w:r>
      <w:r>
        <w:rPr>
          <w:rFonts w:hint="default" w:ascii="Times New Roman" w:hAnsi="Times New Roman" w:cs="Times New Roman"/>
          <w:i w:val="0"/>
          <w:iCs w:val="0"/>
          <w:caps w:val="0"/>
          <w:color w:val="000000"/>
          <w:spacing w:val="0"/>
          <w:sz w:val="27"/>
          <w:szCs w:val="27"/>
          <w:lang w:val="en-US"/>
        </w:rPr>
        <w:t>M</w:t>
      </w:r>
      <w:r>
        <w:rPr>
          <w:rFonts w:hint="default" w:ascii="Times New Roman" w:hAnsi="Times New Roman" w:cs="Times New Roman"/>
          <w:i w:val="0"/>
          <w:iCs w:val="0"/>
          <w:caps w:val="0"/>
          <w:color w:val="000000"/>
          <w:spacing w:val="0"/>
          <w:sz w:val="27"/>
          <w:szCs w:val="27"/>
        </w:rPr>
        <w:t>edicine. It requires comprehensive proficiency and independent diagnosis and treatment process and methods of common diseases and some difficult diseases within the scope of the profession.</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5.</w:t>
      </w:r>
      <w:r>
        <w:rPr>
          <w:rFonts w:hint="default" w:ascii="Times New Roman" w:hAnsi="Times New Roman" w:cs="Times New Roman"/>
          <w:i w:val="0"/>
          <w:iCs w:val="0"/>
          <w:caps w:val="0"/>
          <w:color w:val="000000"/>
          <w:spacing w:val="0"/>
          <w:sz w:val="27"/>
          <w:szCs w:val="27"/>
        </w:rPr>
        <w:t xml:space="preserve"> Examination and </w:t>
      </w:r>
      <w:r>
        <w:rPr>
          <w:rFonts w:hint="eastAsia" w:ascii="Times New Roman" w:hAnsi="Times New Roman" w:cs="Times New Roman"/>
          <w:i w:val="0"/>
          <w:iCs w:val="0"/>
          <w:caps w:val="0"/>
          <w:color w:val="000000"/>
          <w:spacing w:val="0"/>
          <w:sz w:val="27"/>
          <w:szCs w:val="27"/>
          <w:lang w:val="en-US" w:eastAsia="zh-CN"/>
        </w:rPr>
        <w:t>A</w:t>
      </w:r>
      <w:r>
        <w:rPr>
          <w:rFonts w:hint="default" w:ascii="Times New Roman" w:hAnsi="Times New Roman" w:cs="Times New Roman"/>
          <w:i w:val="0"/>
          <w:iCs w:val="0"/>
          <w:caps w:val="0"/>
          <w:color w:val="000000"/>
          <w:spacing w:val="0"/>
          <w:sz w:val="27"/>
          <w:szCs w:val="27"/>
        </w:rPr>
        <w:t>ssessment</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1</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The degree courses will be organi</w:t>
      </w:r>
      <w:r>
        <w:rPr>
          <w:rFonts w:hint="default" w:ascii="Times New Roman" w:hAnsi="Times New Roman" w:cs="Times New Roman"/>
          <w:i w:val="0"/>
          <w:iCs w:val="0"/>
          <w:caps w:val="0"/>
          <w:color w:val="000000"/>
          <w:spacing w:val="0"/>
          <w:sz w:val="27"/>
          <w:szCs w:val="27"/>
          <w:lang w:val="en-US"/>
        </w:rPr>
        <w:t>s</w:t>
      </w:r>
      <w:r>
        <w:rPr>
          <w:rFonts w:hint="default" w:ascii="Times New Roman" w:hAnsi="Times New Roman" w:cs="Times New Roman"/>
          <w:i w:val="0"/>
          <w:iCs w:val="0"/>
          <w:caps w:val="0"/>
          <w:color w:val="000000"/>
          <w:spacing w:val="0"/>
          <w:sz w:val="27"/>
          <w:szCs w:val="27"/>
        </w:rPr>
        <w:t xml:space="preserve">ed by </w:t>
      </w:r>
      <w:r>
        <w:rPr>
          <w:rFonts w:hint="eastAsia" w:ascii="Times New Roman" w:hAnsi="Times New Roman" w:cs="Times New Roman"/>
          <w:i w:val="0"/>
          <w:iCs w:val="0"/>
          <w:caps w:val="0"/>
          <w:color w:val="000000"/>
          <w:spacing w:val="0"/>
          <w:sz w:val="27"/>
          <w:szCs w:val="27"/>
          <w:lang w:val="en-US" w:eastAsia="zh-CN"/>
        </w:rPr>
        <w:t xml:space="preserve">UK Academy of Chinese Medicine and </w:t>
      </w:r>
      <w:r>
        <w:rPr>
          <w:rFonts w:hint="default" w:ascii="Times New Roman" w:hAnsi="Times New Roman" w:cs="Times New Roman"/>
          <w:i w:val="0"/>
          <w:iCs w:val="0"/>
          <w:caps w:val="0"/>
          <w:color w:val="000000"/>
          <w:spacing w:val="0"/>
          <w:sz w:val="27"/>
          <w:szCs w:val="27"/>
        </w:rPr>
        <w:t>the International Education</w:t>
      </w:r>
      <w:r>
        <w:rPr>
          <w:rFonts w:hint="eastAsia" w:ascii="Times New Roman" w:hAnsi="Times New Roman" w:cs="Times New Roman"/>
          <w:i w:val="0"/>
          <w:iCs w:val="0"/>
          <w:caps w:val="0"/>
          <w:color w:val="000000"/>
          <w:spacing w:val="0"/>
          <w:sz w:val="27"/>
          <w:szCs w:val="27"/>
          <w:lang w:val="en-US" w:eastAsia="zh-CN"/>
        </w:rPr>
        <w:t xml:space="preserve"> College of Shanghai University of TCM accordingly</w:t>
      </w:r>
      <w:r>
        <w:rPr>
          <w:rFonts w:hint="default" w:ascii="Times New Roman" w:hAnsi="Times New Roman" w:cs="Times New Roman"/>
          <w:i w:val="0"/>
          <w:iCs w:val="0"/>
          <w:caps w:val="0"/>
          <w:color w:val="000000"/>
          <w:spacing w:val="0"/>
          <w:sz w:val="27"/>
          <w:szCs w:val="27"/>
        </w:rPr>
        <w:t>. Professional basic courses and specialized</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courses are designated by three experts (professors, researchers or chief physicians) of the degree committee of the college to form the trial committee to preside over the examination and evaluate the results.</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2</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The compulsory courses generally adopt closed-book examination, while the elective courses generally adopt </w:t>
      </w:r>
      <w:r>
        <w:rPr>
          <w:rFonts w:hint="eastAsia" w:ascii="Times New Roman" w:hAnsi="Times New Roman" w:cs="Times New Roman"/>
          <w:i w:val="0"/>
          <w:iCs w:val="0"/>
          <w:caps w:val="0"/>
          <w:color w:val="000000"/>
          <w:spacing w:val="0"/>
          <w:sz w:val="27"/>
          <w:szCs w:val="27"/>
          <w:lang w:val="en-US" w:eastAsia="zh-CN"/>
        </w:rPr>
        <w:t>the o</w:t>
      </w:r>
      <w:r>
        <w:rPr>
          <w:rFonts w:hint="default" w:ascii="Times New Roman" w:hAnsi="Times New Roman" w:cs="Times New Roman"/>
          <w:i w:val="0"/>
          <w:iCs w:val="0"/>
          <w:caps w:val="0"/>
          <w:color w:val="000000"/>
          <w:spacing w:val="0"/>
          <w:sz w:val="27"/>
          <w:szCs w:val="27"/>
        </w:rPr>
        <w:t>pen</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book</w:t>
      </w:r>
      <w:r>
        <w:rPr>
          <w:rFonts w:hint="eastAsia" w:ascii="Times New Roman" w:hAnsi="Times New Roman" w:cs="Times New Roman"/>
          <w:i w:val="0"/>
          <w:iCs w:val="0"/>
          <w:caps w:val="0"/>
          <w:color w:val="000000"/>
          <w:spacing w:val="0"/>
          <w:sz w:val="27"/>
          <w:szCs w:val="27"/>
          <w:lang w:val="en-US" w:eastAsia="zh-CN"/>
        </w:rPr>
        <w:t xml:space="preserve"> examination</w:t>
      </w:r>
      <w:r>
        <w:rPr>
          <w:rFonts w:hint="default" w:ascii="Times New Roman" w:hAnsi="Times New Roman" w:cs="Times New Roman"/>
          <w:i w:val="0"/>
          <w:iCs w:val="0"/>
          <w:caps w:val="0"/>
          <w:color w:val="000000"/>
          <w:spacing w:val="0"/>
          <w:sz w:val="27"/>
          <w:szCs w:val="27"/>
        </w:rPr>
        <w:t>, paper, and experimental report method.</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3</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Mid-term assessment. At the end of the practical teaching at</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 xml:space="preserve">the end of the fourth semester, </w:t>
      </w:r>
      <w:r>
        <w:rPr>
          <w:rFonts w:hint="eastAsia" w:ascii="Times New Roman" w:hAnsi="Times New Roman" w:cs="Times New Roman"/>
          <w:i w:val="0"/>
          <w:iCs w:val="0"/>
          <w:caps w:val="0"/>
          <w:color w:val="000000"/>
          <w:spacing w:val="0"/>
          <w:sz w:val="27"/>
          <w:szCs w:val="27"/>
          <w:lang w:val="en-US" w:eastAsia="zh-CN"/>
        </w:rPr>
        <w:t>u</w:t>
      </w:r>
      <w:r>
        <w:rPr>
          <w:rFonts w:hint="default" w:ascii="Times New Roman" w:hAnsi="Times New Roman" w:cs="Times New Roman"/>
          <w:i w:val="0"/>
          <w:iCs w:val="0"/>
          <w:caps w:val="0"/>
          <w:color w:val="000000"/>
          <w:spacing w:val="0"/>
          <w:sz w:val="27"/>
          <w:szCs w:val="27"/>
        </w:rPr>
        <w:t xml:space="preserve">nder the guidance of the </w:t>
      </w:r>
      <w:r>
        <w:rPr>
          <w:rFonts w:hint="eastAsia" w:ascii="Times New Roman" w:hAnsi="Times New Roman" w:cs="Times New Roman"/>
          <w:i w:val="0"/>
          <w:iCs w:val="0"/>
          <w:caps w:val="0"/>
          <w:color w:val="000000"/>
          <w:spacing w:val="0"/>
          <w:sz w:val="27"/>
          <w:szCs w:val="27"/>
          <w:lang w:val="en-US" w:eastAsia="zh-CN"/>
        </w:rPr>
        <w:t>tutors</w:t>
      </w:r>
      <w:r>
        <w:rPr>
          <w:rFonts w:hint="default" w:ascii="Times New Roman" w:hAnsi="Times New Roman" w:cs="Times New Roman"/>
          <w:i w:val="0"/>
          <w:iCs w:val="0"/>
          <w:caps w:val="0"/>
          <w:color w:val="000000"/>
          <w:spacing w:val="0"/>
          <w:sz w:val="27"/>
          <w:szCs w:val="27"/>
        </w:rPr>
        <w:t>, The assessment team of doctoral students in clinical</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disciplines is organi</w:t>
      </w:r>
      <w:r>
        <w:rPr>
          <w:rFonts w:hint="default" w:ascii="Times New Roman" w:hAnsi="Times New Roman" w:cs="Times New Roman"/>
          <w:i w:val="0"/>
          <w:iCs w:val="0"/>
          <w:caps w:val="0"/>
          <w:color w:val="000000"/>
          <w:spacing w:val="0"/>
          <w:sz w:val="27"/>
          <w:szCs w:val="27"/>
          <w:lang w:val="en-US"/>
        </w:rPr>
        <w:t>s</w:t>
      </w:r>
      <w:r>
        <w:rPr>
          <w:rFonts w:hint="default" w:ascii="Times New Roman" w:hAnsi="Times New Roman" w:cs="Times New Roman"/>
          <w:i w:val="0"/>
          <w:iCs w:val="0"/>
          <w:caps w:val="0"/>
          <w:color w:val="000000"/>
          <w:spacing w:val="0"/>
          <w:sz w:val="27"/>
          <w:szCs w:val="27"/>
        </w:rPr>
        <w:t>ed by the director of clinical departments</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xml:space="preserve">(including the director of relevant clinical departments,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o</w:t>
      </w:r>
      <w:r>
        <w:rPr>
          <w:rFonts w:hint="eastAsia" w:ascii="Times New Roman" w:hAnsi="Times New Roman" w:cs="Times New Roman"/>
          <w:i w:val="0"/>
          <w:iCs w:val="0"/>
          <w:caps w:val="0"/>
          <w:color w:val="000000"/>
          <w:spacing w:val="0"/>
          <w:sz w:val="27"/>
          <w:szCs w:val="27"/>
          <w:lang w:val="en-US" w:eastAsia="zh-CN"/>
        </w:rPr>
        <w:t>nsis</w:t>
      </w:r>
      <w:r>
        <w:rPr>
          <w:rFonts w:hint="default" w:ascii="Times New Roman" w:hAnsi="Times New Roman" w:cs="Times New Roman"/>
          <w:i w:val="0"/>
          <w:iCs w:val="0"/>
          <w:caps w:val="0"/>
          <w:color w:val="000000"/>
          <w:spacing w:val="0"/>
          <w:sz w:val="27"/>
          <w:szCs w:val="27"/>
        </w:rPr>
        <w:t>t of</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3</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5 professional experts with associate senior title or above)</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xml:space="preserve">According to the doctoral student training program,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omprehensive</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xml:space="preserve">assessment of their clinical and scientific research capabilities, </w:t>
      </w:r>
      <w:r>
        <w:rPr>
          <w:rFonts w:hint="default" w:ascii="Times New Roman" w:hAnsi="Times New Roman" w:cs="Times New Roman"/>
          <w:i w:val="0"/>
          <w:iCs w:val="0"/>
          <w:caps w:val="0"/>
          <w:color w:val="000000"/>
          <w:spacing w:val="0"/>
          <w:sz w:val="27"/>
          <w:szCs w:val="27"/>
          <w:lang w:val="en-US"/>
        </w:rPr>
        <w:t>t</w:t>
      </w:r>
      <w:r>
        <w:rPr>
          <w:rFonts w:hint="default" w:ascii="Times New Roman" w:hAnsi="Times New Roman" w:cs="Times New Roman"/>
          <w:i w:val="0"/>
          <w:iCs w:val="0"/>
          <w:caps w:val="0"/>
          <w:color w:val="000000"/>
          <w:spacing w:val="0"/>
          <w:sz w:val="27"/>
          <w:szCs w:val="27"/>
        </w:rPr>
        <w:t>he</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clinical assessment focuses on the diagnosis and treatment level of</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common and difficult diseases in the major and the application of</w:t>
      </w:r>
      <w:r>
        <w:rPr>
          <w:rFonts w:hint="default" w:ascii="Times New Roman" w:hAnsi="Times New Roman" w:cs="Times New Roman"/>
          <w:i w:val="0"/>
          <w:iCs w:val="0"/>
          <w:caps w:val="0"/>
          <w:color w:val="000000"/>
          <w:spacing w:val="0"/>
          <w:sz w:val="27"/>
          <w:szCs w:val="27"/>
          <w:lang w:val="en-US"/>
        </w:rPr>
        <w:t xml:space="preserve"> </w:t>
      </w:r>
      <w:r>
        <w:rPr>
          <w:rFonts w:hint="eastAsia" w:ascii="Times New Roman" w:hAnsi="Times New Roman" w:cs="Times New Roman"/>
          <w:i w:val="0"/>
          <w:iCs w:val="0"/>
          <w:caps w:val="0"/>
          <w:color w:val="000000"/>
          <w:spacing w:val="0"/>
          <w:sz w:val="27"/>
          <w:szCs w:val="27"/>
          <w:lang w:val="en-US" w:eastAsia="zh-CN"/>
        </w:rPr>
        <w:t>TCM</w:t>
      </w:r>
      <w:r>
        <w:rPr>
          <w:rFonts w:hint="default" w:ascii="Times New Roman" w:hAnsi="Times New Roman" w:cs="Times New Roman"/>
          <w:i w:val="0"/>
          <w:iCs w:val="0"/>
          <w:caps w:val="0"/>
          <w:color w:val="000000"/>
          <w:spacing w:val="0"/>
          <w:sz w:val="27"/>
          <w:szCs w:val="27"/>
        </w:rPr>
        <w:t xml:space="preserve"> prescriptions ; The doctoral students of basic disciplines are</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organized by the directors of relevant teaching and research offices</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(including the directors of relevant teaching and research offices,</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lang w:val="en-US" w:eastAsia="zh-CN"/>
        </w:rPr>
        <w:t xml:space="preserve">which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o</w:t>
      </w:r>
      <w:r>
        <w:rPr>
          <w:rFonts w:hint="eastAsia" w:ascii="Times New Roman" w:hAnsi="Times New Roman" w:cs="Times New Roman"/>
          <w:i w:val="0"/>
          <w:iCs w:val="0"/>
          <w:caps w:val="0"/>
          <w:color w:val="000000"/>
          <w:spacing w:val="0"/>
          <w:sz w:val="27"/>
          <w:szCs w:val="27"/>
          <w:lang w:val="en-US" w:eastAsia="zh-CN"/>
        </w:rPr>
        <w:t>ns</w:t>
      </w:r>
      <w:r>
        <w:rPr>
          <w:rFonts w:hint="default" w:ascii="Times New Roman" w:hAnsi="Times New Roman" w:cs="Times New Roman"/>
          <w:i w:val="0"/>
          <w:iCs w:val="0"/>
          <w:caps w:val="0"/>
          <w:color w:val="000000"/>
          <w:spacing w:val="0"/>
          <w:sz w:val="27"/>
          <w:szCs w:val="27"/>
        </w:rPr>
        <w:t>ist</w:t>
      </w:r>
      <w:r>
        <w:rPr>
          <w:rFonts w:hint="default" w:ascii="Times New Roman" w:hAnsi="Times New Roman" w:cs="Times New Roman"/>
          <w:i w:val="0"/>
          <w:iCs w:val="0"/>
          <w:caps w:val="0"/>
          <w:color w:val="000000"/>
          <w:spacing w:val="0"/>
          <w:sz w:val="27"/>
          <w:szCs w:val="27"/>
          <w:lang w:val="en-US"/>
        </w:rPr>
        <w:t>s</w:t>
      </w:r>
      <w:r>
        <w:rPr>
          <w:rFonts w:hint="default" w:ascii="Times New Roman" w:hAnsi="Times New Roman" w:cs="Times New Roman"/>
          <w:i w:val="0"/>
          <w:iCs w:val="0"/>
          <w:caps w:val="0"/>
          <w:color w:val="000000"/>
          <w:spacing w:val="0"/>
          <w:sz w:val="27"/>
          <w:szCs w:val="27"/>
        </w:rPr>
        <w:t xml:space="preserve"> of 3</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5 professional experts with associate senior title or above), </w:t>
      </w:r>
      <w:r>
        <w:rPr>
          <w:rFonts w:hint="default" w:ascii="Times New Roman" w:hAnsi="Times New Roman" w:cs="Times New Roman"/>
          <w:i w:val="0"/>
          <w:iCs w:val="0"/>
          <w:caps w:val="0"/>
          <w:color w:val="000000"/>
          <w:spacing w:val="0"/>
          <w:sz w:val="27"/>
          <w:szCs w:val="27"/>
          <w:lang w:val="en-US"/>
        </w:rPr>
        <w:t>a</w:t>
      </w:r>
      <w:r>
        <w:rPr>
          <w:rFonts w:hint="default" w:ascii="Times New Roman" w:hAnsi="Times New Roman" w:cs="Times New Roman"/>
          <w:i w:val="0"/>
          <w:iCs w:val="0"/>
          <w:caps w:val="0"/>
          <w:color w:val="000000"/>
          <w:spacing w:val="0"/>
          <w:sz w:val="27"/>
          <w:szCs w:val="27"/>
        </w:rPr>
        <w:t>ccording to the doctoral student training program, their</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research and teaching ability.</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Any qualified person can enter scientific research and dissertation work, and suspend the training or extend the training time.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6</w:t>
      </w:r>
      <w:r>
        <w:rPr>
          <w:rFonts w:hint="default" w:ascii="Times New Roman" w:hAnsi="Times New Roman" w:cs="Times New Roman"/>
          <w:i w:val="0"/>
          <w:iCs w:val="0"/>
          <w:caps w:val="0"/>
          <w:color w:val="000000"/>
          <w:spacing w:val="0"/>
          <w:sz w:val="27"/>
          <w:szCs w:val="27"/>
        </w:rPr>
        <w:t>. Degrees</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Graduate students in a degree program at the same time, should widely collect data, understand this discipline (professional) dynamic (research direction) both at home and abroad, propose</w:t>
      </w:r>
      <w:r>
        <w:rPr>
          <w:rFonts w:hint="default" w:ascii="Times New Roman" w:hAnsi="Times New Roman" w:cs="Times New Roman"/>
          <w:i w:val="0"/>
          <w:iCs w:val="0"/>
          <w:caps w:val="0"/>
          <w:color w:val="000000"/>
          <w:spacing w:val="0"/>
          <w:sz w:val="27"/>
          <w:szCs w:val="27"/>
          <w:lang w:val="en-US"/>
        </w:rPr>
        <w:t xml:space="preserve"> a</w:t>
      </w:r>
      <w:r>
        <w:rPr>
          <w:rFonts w:hint="default" w:ascii="Times New Roman" w:hAnsi="Times New Roman" w:cs="Times New Roman"/>
          <w:i w:val="0"/>
          <w:iCs w:val="0"/>
          <w:caps w:val="0"/>
          <w:color w:val="000000"/>
          <w:spacing w:val="0"/>
          <w:sz w:val="27"/>
          <w:szCs w:val="27"/>
        </w:rPr>
        <w:t xml:space="preserve"> research topic, in the second semester, </w:t>
      </w:r>
      <w:r>
        <w:rPr>
          <w:rFonts w:hint="default" w:ascii="Times New Roman" w:hAnsi="Times New Roman" w:cs="Times New Roman"/>
          <w:i w:val="0"/>
          <w:iCs w:val="0"/>
          <w:caps w:val="0"/>
          <w:color w:val="000000"/>
          <w:spacing w:val="0"/>
          <w:sz w:val="27"/>
          <w:szCs w:val="27"/>
          <w:lang w:val="en-US"/>
        </w:rPr>
        <w:t>a</w:t>
      </w:r>
      <w:r>
        <w:rPr>
          <w:rFonts w:hint="default" w:ascii="Times New Roman" w:hAnsi="Times New Roman" w:cs="Times New Roman"/>
          <w:i w:val="0"/>
          <w:iCs w:val="0"/>
          <w:caps w:val="0"/>
          <w:color w:val="000000"/>
          <w:spacing w:val="0"/>
          <w:sz w:val="27"/>
          <w:szCs w:val="27"/>
        </w:rPr>
        <w:t xml:space="preserve"> literature review, and in the third</w:t>
      </w:r>
      <w:r>
        <w:rPr>
          <w:rFonts w:hint="default" w:ascii="Times New Roman" w:hAnsi="Times New Roman" w:cs="Times New Roman"/>
          <w:i w:val="0"/>
          <w:iCs w:val="0"/>
          <w:caps w:val="0"/>
          <w:color w:val="000000"/>
          <w:spacing w:val="0"/>
          <w:sz w:val="27"/>
          <w:szCs w:val="27"/>
          <w:lang w:val="en-US"/>
        </w:rPr>
        <w:t xml:space="preserve"> and </w:t>
      </w:r>
      <w:r>
        <w:rPr>
          <w:rFonts w:hint="default" w:ascii="Times New Roman" w:hAnsi="Times New Roman" w:cs="Times New Roman"/>
          <w:i w:val="0"/>
          <w:iCs w:val="0"/>
          <w:caps w:val="0"/>
          <w:color w:val="000000"/>
          <w:spacing w:val="0"/>
          <w:sz w:val="27"/>
          <w:szCs w:val="27"/>
        </w:rPr>
        <w:t xml:space="preserve">fourth semester complete </w:t>
      </w:r>
      <w:r>
        <w:rPr>
          <w:rFonts w:hint="default" w:ascii="Times New Roman" w:hAnsi="Times New Roman" w:cs="Times New Roman"/>
          <w:i w:val="0"/>
          <w:iCs w:val="0"/>
          <w:caps w:val="0"/>
          <w:color w:val="000000"/>
          <w:spacing w:val="0"/>
          <w:sz w:val="27"/>
          <w:szCs w:val="27"/>
          <w:lang w:val="en-US"/>
        </w:rPr>
        <w:t xml:space="preserve">an </w:t>
      </w:r>
      <w:r>
        <w:rPr>
          <w:rFonts w:hint="default" w:ascii="Times New Roman" w:hAnsi="Times New Roman" w:cs="Times New Roman"/>
          <w:i w:val="0"/>
          <w:iCs w:val="0"/>
          <w:caps w:val="0"/>
          <w:color w:val="000000"/>
          <w:spacing w:val="0"/>
          <w:sz w:val="27"/>
          <w:szCs w:val="27"/>
        </w:rPr>
        <w:t xml:space="preserve">opening report, </w:t>
      </w:r>
      <w:r>
        <w:rPr>
          <w:rFonts w:hint="default" w:ascii="Times New Roman" w:hAnsi="Times New Roman" w:cs="Times New Roman"/>
          <w:i w:val="0"/>
          <w:iCs w:val="0"/>
          <w:caps w:val="0"/>
          <w:color w:val="000000"/>
          <w:spacing w:val="0"/>
          <w:sz w:val="27"/>
          <w:szCs w:val="27"/>
          <w:lang w:val="en-US"/>
        </w:rPr>
        <w:t xml:space="preserve">have an </w:t>
      </w:r>
      <w:r>
        <w:rPr>
          <w:rFonts w:hint="default" w:ascii="Times New Roman" w:hAnsi="Times New Roman" w:cs="Times New Roman"/>
          <w:i w:val="0"/>
          <w:iCs w:val="0"/>
          <w:caps w:val="0"/>
          <w:color w:val="000000"/>
          <w:spacing w:val="0"/>
          <w:sz w:val="27"/>
          <w:szCs w:val="27"/>
        </w:rPr>
        <w:t>opening discussion meeting,</w:t>
      </w:r>
      <w:r>
        <w:rPr>
          <w:rFonts w:hint="default" w:ascii="Times New Roman" w:hAnsi="Times New Roman" w:cs="Times New Roman"/>
          <w:i w:val="0"/>
          <w:iCs w:val="0"/>
          <w:caps w:val="0"/>
          <w:color w:val="000000"/>
          <w:spacing w:val="0"/>
          <w:sz w:val="27"/>
          <w:szCs w:val="27"/>
          <w:lang w:val="en-US"/>
        </w:rPr>
        <w:t xml:space="preserve"> and</w:t>
      </w:r>
      <w:r>
        <w:rPr>
          <w:rFonts w:hint="default" w:ascii="Times New Roman" w:hAnsi="Times New Roman" w:cs="Times New Roman"/>
          <w:i w:val="0"/>
          <w:iCs w:val="0"/>
          <w:caps w:val="0"/>
          <w:color w:val="000000"/>
          <w:spacing w:val="0"/>
          <w:sz w:val="27"/>
          <w:szCs w:val="27"/>
        </w:rPr>
        <w:t xml:space="preserve"> after the opening report </w:t>
      </w:r>
      <w:r>
        <w:rPr>
          <w:rFonts w:hint="default" w:ascii="Times New Roman" w:hAnsi="Times New Roman" w:cs="Times New Roman"/>
          <w:i w:val="0"/>
          <w:iCs w:val="0"/>
          <w:caps w:val="0"/>
          <w:color w:val="000000"/>
          <w:spacing w:val="0"/>
          <w:sz w:val="27"/>
          <w:szCs w:val="27"/>
          <w:lang w:val="en-US"/>
        </w:rPr>
        <w:t xml:space="preserve">has been approved, they </w:t>
      </w:r>
      <w:r>
        <w:rPr>
          <w:rFonts w:hint="default" w:ascii="Times New Roman" w:hAnsi="Times New Roman" w:cs="Times New Roman"/>
          <w:i w:val="0"/>
          <w:iCs w:val="0"/>
          <w:caps w:val="0"/>
          <w:color w:val="000000"/>
          <w:spacing w:val="0"/>
          <w:sz w:val="27"/>
          <w:szCs w:val="27"/>
        </w:rPr>
        <w:t>can enter the research as planned.</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Graduate students </w:t>
      </w:r>
      <w:r>
        <w:rPr>
          <w:rFonts w:hint="default" w:ascii="Times New Roman" w:hAnsi="Times New Roman" w:cs="Times New Roman"/>
          <w:i w:val="0"/>
          <w:iCs w:val="0"/>
          <w:caps w:val="0"/>
          <w:color w:val="000000"/>
          <w:spacing w:val="0"/>
          <w:sz w:val="27"/>
          <w:szCs w:val="27"/>
          <w:lang w:val="en-US"/>
        </w:rPr>
        <w:t xml:space="preserve">should </w:t>
      </w:r>
      <w:r>
        <w:rPr>
          <w:rFonts w:hint="default" w:ascii="Times New Roman" w:hAnsi="Times New Roman" w:cs="Times New Roman"/>
          <w:i w:val="0"/>
          <w:iCs w:val="0"/>
          <w:caps w:val="0"/>
          <w:color w:val="000000"/>
          <w:spacing w:val="0"/>
          <w:sz w:val="27"/>
          <w:szCs w:val="27"/>
        </w:rPr>
        <w:t xml:space="preserve">complete their dissertation at the beginning of the sixth semester. After the review and modification by the supervisor and the steering group, considered to reach the level of doctoral thesis, </w:t>
      </w:r>
      <w:r>
        <w:rPr>
          <w:rFonts w:hint="default" w:ascii="Times New Roman" w:hAnsi="Times New Roman" w:cs="Times New Roman"/>
          <w:i w:val="0"/>
          <w:iCs w:val="0"/>
          <w:caps w:val="0"/>
          <w:color w:val="000000"/>
          <w:spacing w:val="0"/>
          <w:sz w:val="27"/>
          <w:szCs w:val="27"/>
          <w:lang w:val="en-US"/>
        </w:rPr>
        <w:t xml:space="preserve">they </w:t>
      </w:r>
      <w:r>
        <w:rPr>
          <w:rFonts w:hint="default" w:ascii="Times New Roman" w:hAnsi="Times New Roman" w:cs="Times New Roman"/>
          <w:i w:val="0"/>
          <w:iCs w:val="0"/>
          <w:caps w:val="0"/>
          <w:color w:val="000000"/>
          <w:spacing w:val="0"/>
          <w:sz w:val="27"/>
          <w:szCs w:val="27"/>
        </w:rPr>
        <w:t>can</w:t>
      </w:r>
      <w:r>
        <w:rPr>
          <w:rFonts w:hint="default" w:ascii="Times New Roman" w:hAnsi="Times New Roman" w:cs="Times New Roman"/>
          <w:i w:val="0"/>
          <w:iCs w:val="0"/>
          <w:caps w:val="0"/>
          <w:color w:val="000000"/>
          <w:spacing w:val="0"/>
          <w:sz w:val="27"/>
          <w:szCs w:val="27"/>
          <w:lang w:val="en-US"/>
        </w:rPr>
        <w:t xml:space="preserve"> then</w:t>
      </w:r>
      <w:r>
        <w:rPr>
          <w:rFonts w:hint="default" w:ascii="Times New Roman" w:hAnsi="Times New Roman" w:cs="Times New Roman"/>
          <w:i w:val="0"/>
          <w:iCs w:val="0"/>
          <w:caps w:val="0"/>
          <w:color w:val="000000"/>
          <w:spacing w:val="0"/>
          <w:sz w:val="27"/>
          <w:szCs w:val="27"/>
        </w:rPr>
        <w:t xml:space="preserve"> be recommended by </w:t>
      </w:r>
      <w:r>
        <w:rPr>
          <w:rFonts w:hint="eastAsia" w:ascii="Times New Roman" w:hAnsi="Times New Roman" w:cs="Times New Roman"/>
          <w:i w:val="0"/>
          <w:iCs w:val="0"/>
          <w:caps w:val="0"/>
          <w:color w:val="000000"/>
          <w:spacing w:val="0"/>
          <w:sz w:val="27"/>
          <w:szCs w:val="27"/>
          <w:lang w:val="en-US" w:eastAsia="zh-CN"/>
        </w:rPr>
        <w:t>the</w:t>
      </w:r>
      <w:r>
        <w:rPr>
          <w:rFonts w:hint="default" w:ascii="Times New Roman" w:hAnsi="Times New Roman" w:cs="Times New Roman"/>
          <w:i w:val="0"/>
          <w:iCs w:val="0"/>
          <w:caps w:val="0"/>
          <w:color w:val="000000"/>
          <w:spacing w:val="0"/>
          <w:sz w:val="27"/>
          <w:szCs w:val="27"/>
        </w:rPr>
        <w:t xml:space="preserve"> defense.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The doctoral dissertation should be scientific, advanced, innovative and practical, with clear arguments, sufficient evidence, and new theories, new discoveries, new insights or innovation of diagnosis and treatment</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technology, which ha</w:t>
      </w:r>
      <w:r>
        <w:rPr>
          <w:rFonts w:hint="default" w:ascii="Times New Roman" w:hAnsi="Times New Roman" w:cs="Times New Roman"/>
          <w:i w:val="0"/>
          <w:iCs w:val="0"/>
          <w:caps w:val="0"/>
          <w:color w:val="000000"/>
          <w:spacing w:val="0"/>
          <w:sz w:val="27"/>
          <w:szCs w:val="27"/>
          <w:lang w:val="en-US"/>
        </w:rPr>
        <w:t>ve</w:t>
      </w:r>
      <w:r>
        <w:rPr>
          <w:rFonts w:hint="default" w:ascii="Times New Roman" w:hAnsi="Times New Roman" w:cs="Times New Roman"/>
          <w:i w:val="0"/>
          <w:iCs w:val="0"/>
          <w:caps w:val="0"/>
          <w:color w:val="000000"/>
          <w:spacing w:val="0"/>
          <w:sz w:val="27"/>
          <w:szCs w:val="27"/>
        </w:rPr>
        <w:t xml:space="preserve"> great application and academic value for the</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development of this discipline.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7. Thesis defense, </w:t>
      </w:r>
      <w:r>
        <w:rPr>
          <w:rFonts w:hint="eastAsia" w:ascii="Times New Roman" w:hAnsi="Times New Roman" w:cs="Times New Roman"/>
          <w:i w:val="0"/>
          <w:iCs w:val="0"/>
          <w:caps w:val="0"/>
          <w:color w:val="000000"/>
          <w:spacing w:val="0"/>
          <w:sz w:val="27"/>
          <w:szCs w:val="27"/>
          <w:lang w:val="en-US" w:eastAsia="zh-CN"/>
        </w:rPr>
        <w:t>G</w:t>
      </w:r>
      <w:r>
        <w:rPr>
          <w:rFonts w:hint="default" w:ascii="Times New Roman" w:hAnsi="Times New Roman" w:cs="Times New Roman"/>
          <w:i w:val="0"/>
          <w:iCs w:val="0"/>
          <w:caps w:val="0"/>
          <w:color w:val="000000"/>
          <w:spacing w:val="0"/>
          <w:sz w:val="27"/>
          <w:szCs w:val="27"/>
        </w:rPr>
        <w:t xml:space="preserve">raduation, and </w:t>
      </w:r>
      <w:r>
        <w:rPr>
          <w:rFonts w:hint="eastAsia" w:ascii="Times New Roman" w:hAnsi="Times New Roman" w:cs="Times New Roman"/>
          <w:i w:val="0"/>
          <w:iCs w:val="0"/>
          <w:caps w:val="0"/>
          <w:color w:val="000000"/>
          <w:spacing w:val="0"/>
          <w:sz w:val="27"/>
          <w:szCs w:val="27"/>
          <w:lang w:val="en-US" w:eastAsia="zh-CN"/>
        </w:rPr>
        <w:t>D</w:t>
      </w:r>
      <w:r>
        <w:rPr>
          <w:rFonts w:hint="default" w:ascii="Times New Roman" w:hAnsi="Times New Roman" w:cs="Times New Roman"/>
          <w:i w:val="0"/>
          <w:iCs w:val="0"/>
          <w:caps w:val="0"/>
          <w:color w:val="000000"/>
          <w:spacing w:val="0"/>
          <w:sz w:val="27"/>
          <w:szCs w:val="27"/>
        </w:rPr>
        <w:t xml:space="preserve">egree </w:t>
      </w:r>
      <w:r>
        <w:rPr>
          <w:rFonts w:hint="eastAsia" w:ascii="Times New Roman" w:hAnsi="Times New Roman" w:cs="Times New Roman"/>
          <w:i w:val="0"/>
          <w:iCs w:val="0"/>
          <w:caps w:val="0"/>
          <w:color w:val="000000"/>
          <w:spacing w:val="0"/>
          <w:sz w:val="27"/>
          <w:szCs w:val="27"/>
          <w:lang w:val="en-US" w:eastAsia="zh-CN"/>
        </w:rPr>
        <w:t>A</w:t>
      </w:r>
      <w:r>
        <w:rPr>
          <w:rFonts w:hint="default" w:ascii="Times New Roman" w:hAnsi="Times New Roman" w:cs="Times New Roman"/>
          <w:i w:val="0"/>
          <w:iCs w:val="0"/>
          <w:caps w:val="0"/>
          <w:color w:val="000000"/>
          <w:spacing w:val="0"/>
          <w:sz w:val="27"/>
          <w:szCs w:val="27"/>
        </w:rPr>
        <w:t>warding</w:t>
      </w:r>
    </w:p>
    <w:p>
      <w:pPr>
        <w:pStyle w:val="2"/>
        <w:keepNext w:val="0"/>
        <w:keepLines w:val="0"/>
        <w:widowControl/>
        <w:suppressLineNumbers w:val="0"/>
        <w:ind w:left="0" w:firstLine="0"/>
        <w:rPr>
          <w:rFonts w:hint="default" w:eastAsiaTheme="minorEastAsia"/>
          <w:lang w:val="en-US" w:eastAsia="zh-CN"/>
        </w:rPr>
      </w:pPr>
      <w:r>
        <w:rPr>
          <w:rFonts w:hint="default" w:ascii="Times New Roman" w:hAnsi="Times New Roman" w:cs="Times New Roman"/>
          <w:i w:val="0"/>
          <w:iCs w:val="0"/>
          <w:caps w:val="0"/>
          <w:color w:val="000000"/>
          <w:spacing w:val="0"/>
          <w:sz w:val="27"/>
          <w:szCs w:val="27"/>
        </w:rPr>
        <w:t xml:space="preserve">Before applying for defense, doctoral students must complete a minimum of 3 grades, including degree courses, 24 credits in clinical assessment, and then ask for </w:t>
      </w:r>
      <w:r>
        <w:rPr>
          <w:rFonts w:hint="default" w:ascii="Times New Roman" w:hAnsi="Times New Roman" w:cs="Times New Roman"/>
          <w:i w:val="0"/>
          <w:iCs w:val="0"/>
          <w:caps w:val="0"/>
          <w:color w:val="000000"/>
          <w:spacing w:val="0"/>
          <w:sz w:val="27"/>
          <w:szCs w:val="27"/>
          <w:lang w:val="en-US"/>
        </w:rPr>
        <w:t xml:space="preserve">the </w:t>
      </w:r>
      <w:r>
        <w:rPr>
          <w:rFonts w:hint="default" w:ascii="Times New Roman" w:hAnsi="Times New Roman" w:cs="Times New Roman"/>
          <w:i w:val="0"/>
          <w:iCs w:val="0"/>
          <w:caps w:val="0"/>
          <w:color w:val="000000"/>
          <w:spacing w:val="0"/>
          <w:sz w:val="27"/>
          <w:szCs w:val="27"/>
        </w:rPr>
        <w:t xml:space="preserve">thesis defense. All </w:t>
      </w:r>
      <w:r>
        <w:rPr>
          <w:rFonts w:hint="eastAsia" w:ascii="Times New Roman" w:hAnsi="Times New Roman" w:cs="Times New Roman"/>
          <w:i w:val="0"/>
          <w:iCs w:val="0"/>
          <w:caps w:val="0"/>
          <w:color w:val="000000"/>
          <w:spacing w:val="0"/>
          <w:sz w:val="27"/>
          <w:szCs w:val="27"/>
          <w:lang w:val="en-US" w:eastAsia="zh-CN"/>
        </w:rPr>
        <w:t xml:space="preserve">the above </w:t>
      </w:r>
      <w:r>
        <w:rPr>
          <w:rFonts w:hint="default" w:ascii="Times New Roman" w:hAnsi="Times New Roman" w:cs="Times New Roman"/>
          <w:i w:val="0"/>
          <w:iCs w:val="0"/>
          <w:caps w:val="0"/>
          <w:color w:val="000000"/>
          <w:spacing w:val="0"/>
          <w:sz w:val="27"/>
          <w:szCs w:val="27"/>
          <w:lang w:val="en-US" w:eastAsia="zh-CN"/>
        </w:rPr>
        <w:t xml:space="preserve">who </w:t>
      </w:r>
      <w:r>
        <w:rPr>
          <w:rFonts w:hint="default" w:ascii="Times New Roman" w:hAnsi="Times New Roman" w:cs="Times New Roman"/>
          <w:i w:val="0"/>
          <w:iCs w:val="0"/>
          <w:caps w:val="0"/>
          <w:color w:val="000000"/>
          <w:spacing w:val="0"/>
          <w:sz w:val="27"/>
          <w:szCs w:val="27"/>
        </w:rPr>
        <w:t xml:space="preserve">pass </w:t>
      </w:r>
      <w:r>
        <w:rPr>
          <w:rFonts w:hint="default" w:ascii="Times New Roman" w:hAnsi="Times New Roman" w:cs="Times New Roman"/>
          <w:i w:val="0"/>
          <w:iCs w:val="0"/>
          <w:caps w:val="0"/>
          <w:color w:val="000000"/>
          <w:spacing w:val="0"/>
          <w:sz w:val="27"/>
          <w:szCs w:val="27"/>
          <w:lang w:val="en-US"/>
        </w:rPr>
        <w:t xml:space="preserve">the </w:t>
      </w:r>
      <w:r>
        <w:rPr>
          <w:rFonts w:hint="default" w:ascii="Times New Roman" w:hAnsi="Times New Roman" w:cs="Times New Roman"/>
          <w:i w:val="0"/>
          <w:iCs w:val="0"/>
          <w:caps w:val="0"/>
          <w:color w:val="000000"/>
          <w:spacing w:val="0"/>
          <w:sz w:val="27"/>
          <w:szCs w:val="27"/>
        </w:rPr>
        <w:t xml:space="preserve">graduation thesis defense </w:t>
      </w:r>
      <w:r>
        <w:rPr>
          <w:rFonts w:hint="default" w:ascii="Times New Roman" w:hAnsi="Times New Roman" w:cs="Times New Roman"/>
          <w:i w:val="0"/>
          <w:iCs w:val="0"/>
          <w:caps w:val="0"/>
          <w:color w:val="000000"/>
          <w:spacing w:val="0"/>
          <w:sz w:val="27"/>
          <w:szCs w:val="27"/>
          <w:lang w:val="en-US"/>
        </w:rPr>
        <w:t xml:space="preserve">are </w:t>
      </w:r>
      <w:r>
        <w:rPr>
          <w:rFonts w:hint="default" w:ascii="Times New Roman" w:hAnsi="Times New Roman" w:cs="Times New Roman"/>
          <w:i w:val="0"/>
          <w:iCs w:val="0"/>
          <w:caps w:val="0"/>
          <w:color w:val="000000"/>
          <w:spacing w:val="0"/>
          <w:sz w:val="27"/>
          <w:szCs w:val="27"/>
        </w:rPr>
        <w:t xml:space="preserve">granted graduation, comprehensive assessment (including degree courses, clinical assessment, thesis defense, published thesis, etc.) </w:t>
      </w:r>
      <w:r>
        <w:rPr>
          <w:rFonts w:hint="default" w:ascii="Times New Roman" w:hAnsi="Times New Roman" w:cs="Times New Roman"/>
          <w:i w:val="0"/>
          <w:iCs w:val="0"/>
          <w:caps w:val="0"/>
          <w:color w:val="000000"/>
          <w:spacing w:val="0"/>
          <w:sz w:val="27"/>
          <w:szCs w:val="27"/>
          <w:lang w:val="en-US"/>
        </w:rPr>
        <w:t xml:space="preserve">with </w:t>
      </w:r>
      <w:r>
        <w:rPr>
          <w:rFonts w:hint="default" w:ascii="Times New Roman" w:hAnsi="Times New Roman" w:cs="Times New Roman"/>
          <w:i w:val="0"/>
          <w:iCs w:val="0"/>
          <w:caps w:val="0"/>
          <w:color w:val="000000"/>
          <w:spacing w:val="0"/>
          <w:sz w:val="27"/>
          <w:szCs w:val="27"/>
        </w:rPr>
        <w:t>good results</w:t>
      </w:r>
      <w:r>
        <w:rPr>
          <w:rFonts w:hint="default" w:ascii="Times New Roman" w:hAnsi="Times New Roman" w:cs="Times New Roman"/>
          <w:i w:val="0"/>
          <w:iCs w:val="0"/>
          <w:caps w:val="0"/>
          <w:color w:val="000000"/>
          <w:spacing w:val="0"/>
          <w:sz w:val="27"/>
          <w:szCs w:val="27"/>
          <w:lang w:val="en-US"/>
        </w:rPr>
        <w:t xml:space="preserve"> and </w:t>
      </w:r>
      <w:r>
        <w:rPr>
          <w:rFonts w:hint="default" w:ascii="Times New Roman" w:hAnsi="Times New Roman" w:cs="Times New Roman"/>
          <w:i w:val="0"/>
          <w:iCs w:val="0"/>
          <w:caps w:val="0"/>
          <w:color w:val="000000"/>
          <w:spacing w:val="0"/>
          <w:sz w:val="27"/>
          <w:szCs w:val="27"/>
        </w:rPr>
        <w:t>no objection within three months, can be awarded doctor</w:t>
      </w:r>
      <w:r>
        <w:rPr>
          <w:rFonts w:hint="eastAsia" w:ascii="Times New Roman" w:hAnsi="Times New Roman" w:cs="Times New Roman"/>
          <w:i w:val="0"/>
          <w:iCs w:val="0"/>
          <w:caps w:val="0"/>
          <w:color w:val="000000"/>
          <w:spacing w:val="0"/>
          <w:sz w:val="27"/>
          <w:szCs w:val="27"/>
          <w:lang w:val="en-US" w:eastAsia="zh-CN"/>
        </w:rPr>
        <w:t xml:space="preserve">al </w:t>
      </w:r>
      <w:r>
        <w:rPr>
          <w:rFonts w:hint="default" w:ascii="Times New Roman" w:hAnsi="Times New Roman" w:cs="Times New Roman"/>
          <w:i w:val="0"/>
          <w:iCs w:val="0"/>
          <w:caps w:val="0"/>
          <w:color w:val="000000"/>
          <w:spacing w:val="0"/>
          <w:sz w:val="27"/>
          <w:szCs w:val="27"/>
        </w:rPr>
        <w:t>degree</w:t>
      </w:r>
      <w:r>
        <w:rPr>
          <w:rFonts w:hint="eastAsia" w:ascii="Times New Roman" w:hAnsi="Times New Roman" w:cs="Times New Roman"/>
          <w:i w:val="0"/>
          <w:iCs w:val="0"/>
          <w:caps w:val="0"/>
          <w:color w:val="000000"/>
          <w:spacing w:val="0"/>
          <w:sz w:val="27"/>
          <w:szCs w:val="27"/>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8C471"/>
    <w:multiLevelType w:val="singleLevel"/>
    <w:tmpl w:val="8C08C471"/>
    <w:lvl w:ilvl="0" w:tentative="0">
      <w:start w:val="2"/>
      <w:numFmt w:val="decimal"/>
      <w:suff w:val="space"/>
      <w:lvlText w:val="(%1)"/>
      <w:lvlJc w:val="left"/>
      <w:pPr>
        <w:ind w:left="210"/>
      </w:pPr>
    </w:lvl>
  </w:abstractNum>
  <w:abstractNum w:abstractNumId="1">
    <w:nsid w:val="0C8FFB7C"/>
    <w:multiLevelType w:val="singleLevel"/>
    <w:tmpl w:val="0C8FFB7C"/>
    <w:lvl w:ilvl="0" w:tentative="0">
      <w:start w:val="4"/>
      <w:numFmt w:val="decimal"/>
      <w:suff w:val="space"/>
      <w:lvlText w:val="%1."/>
      <w:lvlJc w:val="left"/>
    </w:lvl>
  </w:abstractNum>
  <w:abstractNum w:abstractNumId="2">
    <w:nsid w:val="41104DD8"/>
    <w:multiLevelType w:val="singleLevel"/>
    <w:tmpl w:val="41104DD8"/>
    <w:lvl w:ilvl="0" w:tentative="0">
      <w:start w:val="1"/>
      <w:numFmt w:val="decimal"/>
      <w:suff w:val="space"/>
      <w:lvlText w:val="%1."/>
      <w:lvlJc w:val="left"/>
    </w:lvl>
  </w:abstractNum>
  <w:abstractNum w:abstractNumId="3">
    <w:nsid w:val="7ABBE99A"/>
    <w:multiLevelType w:val="singleLevel"/>
    <w:tmpl w:val="7ABBE99A"/>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OTQzOTkxZWYyZDJjYTU5N2IyNTZiY2FjZWU1MzAifQ=="/>
  </w:docVars>
  <w:rsids>
    <w:rsidRoot w:val="3F18545A"/>
    <w:rsid w:val="007E4CA5"/>
    <w:rsid w:val="019C0823"/>
    <w:rsid w:val="033D5FC2"/>
    <w:rsid w:val="057B1CE0"/>
    <w:rsid w:val="07CE511E"/>
    <w:rsid w:val="08030185"/>
    <w:rsid w:val="08262B7C"/>
    <w:rsid w:val="08682A3F"/>
    <w:rsid w:val="0A13335B"/>
    <w:rsid w:val="0A1C6FCA"/>
    <w:rsid w:val="0A775F0C"/>
    <w:rsid w:val="0C24078E"/>
    <w:rsid w:val="0D687A74"/>
    <w:rsid w:val="0DAB2C30"/>
    <w:rsid w:val="0DDF0D4D"/>
    <w:rsid w:val="11D46C43"/>
    <w:rsid w:val="13EB7807"/>
    <w:rsid w:val="14AE1C63"/>
    <w:rsid w:val="158027B9"/>
    <w:rsid w:val="171D55B3"/>
    <w:rsid w:val="1A264A03"/>
    <w:rsid w:val="1A5C0F44"/>
    <w:rsid w:val="1ACE0AAE"/>
    <w:rsid w:val="1B910DB4"/>
    <w:rsid w:val="1E953C86"/>
    <w:rsid w:val="213476B1"/>
    <w:rsid w:val="224F7C90"/>
    <w:rsid w:val="23B82F3D"/>
    <w:rsid w:val="243738F5"/>
    <w:rsid w:val="247750E9"/>
    <w:rsid w:val="24B14A96"/>
    <w:rsid w:val="24EF5573"/>
    <w:rsid w:val="25387269"/>
    <w:rsid w:val="264C6C6A"/>
    <w:rsid w:val="265947CC"/>
    <w:rsid w:val="27962024"/>
    <w:rsid w:val="291122AA"/>
    <w:rsid w:val="2A3D71C0"/>
    <w:rsid w:val="2BC0698C"/>
    <w:rsid w:val="2C107E15"/>
    <w:rsid w:val="2C330DAC"/>
    <w:rsid w:val="2D0B2515"/>
    <w:rsid w:val="2D4F042F"/>
    <w:rsid w:val="2DF301D1"/>
    <w:rsid w:val="308F6F56"/>
    <w:rsid w:val="32333292"/>
    <w:rsid w:val="32812D01"/>
    <w:rsid w:val="328F6057"/>
    <w:rsid w:val="32EB19C9"/>
    <w:rsid w:val="3439263C"/>
    <w:rsid w:val="38AE218D"/>
    <w:rsid w:val="3A7C37E7"/>
    <w:rsid w:val="3B6E0271"/>
    <w:rsid w:val="3BBC60A6"/>
    <w:rsid w:val="3BD0395C"/>
    <w:rsid w:val="3C5E5E35"/>
    <w:rsid w:val="3C9971D2"/>
    <w:rsid w:val="3D441F7D"/>
    <w:rsid w:val="3DD82555"/>
    <w:rsid w:val="3F18545A"/>
    <w:rsid w:val="3F1C7550"/>
    <w:rsid w:val="3FB157F6"/>
    <w:rsid w:val="3FC30FEB"/>
    <w:rsid w:val="403E3F8F"/>
    <w:rsid w:val="40950108"/>
    <w:rsid w:val="41600634"/>
    <w:rsid w:val="42224789"/>
    <w:rsid w:val="43652B30"/>
    <w:rsid w:val="4553320F"/>
    <w:rsid w:val="459C2AA4"/>
    <w:rsid w:val="45F9261F"/>
    <w:rsid w:val="498E7C32"/>
    <w:rsid w:val="4AB678B9"/>
    <w:rsid w:val="4DFA0CB0"/>
    <w:rsid w:val="4EBC730C"/>
    <w:rsid w:val="4ED922A8"/>
    <w:rsid w:val="4F177261"/>
    <w:rsid w:val="4F7703D7"/>
    <w:rsid w:val="4FB0525B"/>
    <w:rsid w:val="5039137A"/>
    <w:rsid w:val="508809D7"/>
    <w:rsid w:val="50BA467C"/>
    <w:rsid w:val="51646B6C"/>
    <w:rsid w:val="51B53B44"/>
    <w:rsid w:val="549E3315"/>
    <w:rsid w:val="54EC772F"/>
    <w:rsid w:val="55122147"/>
    <w:rsid w:val="55290EF3"/>
    <w:rsid w:val="558B5867"/>
    <w:rsid w:val="55A82EBD"/>
    <w:rsid w:val="566C6792"/>
    <w:rsid w:val="56CD3218"/>
    <w:rsid w:val="57053FDC"/>
    <w:rsid w:val="5A1D0200"/>
    <w:rsid w:val="5A740E30"/>
    <w:rsid w:val="5BB6435A"/>
    <w:rsid w:val="5E0B2E79"/>
    <w:rsid w:val="5E483371"/>
    <w:rsid w:val="60630865"/>
    <w:rsid w:val="61F13DD1"/>
    <w:rsid w:val="62E76DF0"/>
    <w:rsid w:val="64854875"/>
    <w:rsid w:val="64A30BBA"/>
    <w:rsid w:val="660D0E25"/>
    <w:rsid w:val="67415FF5"/>
    <w:rsid w:val="674768BC"/>
    <w:rsid w:val="68E72104"/>
    <w:rsid w:val="69153D9B"/>
    <w:rsid w:val="69F148BD"/>
    <w:rsid w:val="6A113B89"/>
    <w:rsid w:val="6E440B09"/>
    <w:rsid w:val="70911369"/>
    <w:rsid w:val="72C0617D"/>
    <w:rsid w:val="73030B97"/>
    <w:rsid w:val="738B1BBB"/>
    <w:rsid w:val="73A6293C"/>
    <w:rsid w:val="740C6EC3"/>
    <w:rsid w:val="741815B0"/>
    <w:rsid w:val="7490339E"/>
    <w:rsid w:val="74FA3103"/>
    <w:rsid w:val="78104AA8"/>
    <w:rsid w:val="78EC2E1F"/>
    <w:rsid w:val="79CB3D2F"/>
    <w:rsid w:val="79F37CA5"/>
    <w:rsid w:val="7B122138"/>
    <w:rsid w:val="7B677FB4"/>
    <w:rsid w:val="7BD75A22"/>
    <w:rsid w:val="7D44304F"/>
    <w:rsid w:val="7E3F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01"/>
    <w:basedOn w:val="4"/>
    <w:qFormat/>
    <w:uiPriority w:val="0"/>
    <w:rPr>
      <w:rFonts w:ascii="SimSun" w:hAnsi="SimSun" w:eastAsia="SimSun" w:cs="SimSun"/>
      <w:color w:val="000000"/>
      <w:sz w:val="24"/>
      <w:szCs w:val="24"/>
      <w:u w:val="none"/>
    </w:rPr>
  </w:style>
  <w:style w:type="character" w:customStyle="1" w:styleId="6">
    <w:name w:val="font21"/>
    <w:basedOn w:val="4"/>
    <w:qFormat/>
    <w:uiPriority w:val="0"/>
    <w:rPr>
      <w:rFonts w:ascii="SimSun" w:hAnsi="SimSun" w:eastAsia="SimSun" w:cs="SimSun"/>
      <w:color w:val="000000"/>
      <w:sz w:val="18"/>
      <w:szCs w:val="18"/>
      <w:u w:val="none"/>
    </w:rPr>
  </w:style>
  <w:style w:type="character" w:customStyle="1" w:styleId="7">
    <w:name w:val="font41"/>
    <w:basedOn w:val="4"/>
    <w:uiPriority w:val="0"/>
    <w:rPr>
      <w:rFonts w:ascii="SimSun" w:hAnsi="SimSun" w:eastAsia="SimSun" w:cs="SimSun"/>
      <w:color w:val="000000"/>
      <w:sz w:val="22"/>
      <w:szCs w:val="22"/>
      <w:u w:val="none"/>
    </w:rPr>
  </w:style>
  <w:style w:type="character" w:customStyle="1" w:styleId="8">
    <w:name w:val="font11"/>
    <w:basedOn w:val="4"/>
    <w:uiPriority w:val="0"/>
    <w:rPr>
      <w:rFonts w:ascii="SimSun" w:hAnsi="SimSun" w:eastAsia="SimSun" w:cs="SimSu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1687</Words>
  <Characters>9304</Characters>
  <Lines>0</Lines>
  <Paragraphs>0</Paragraphs>
  <TotalTime>1</TotalTime>
  <ScaleCrop>false</ScaleCrop>
  <LinksUpToDate>false</LinksUpToDate>
  <CharactersWithSpaces>10858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2023-04-10T11:24:00Z</dcterms:created>
  <dc:creator>profz</dc:creator>
  <cp:lastModifiedBy>玄歌</cp:lastModifiedBy>
  <dcterms:modified xsi:type="dcterms:W3CDTF">2023-04-22T11:15:40Z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161281EF392F4CC0965E6332929581C2_13</vt:lpwstr>
  </property>
</Properties>
</file>